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0E7" w:rsidRPr="00D359A6" w:rsidRDefault="008504C3" w:rsidP="00B050E7">
      <w:pPr>
        <w:pStyle w:val="af"/>
        <w:jc w:val="right"/>
        <w:rPr>
          <w:rFonts w:ascii="Times New Roman" w:hAnsi="Times New Roman" w:cs="Times New Roman"/>
          <w:sz w:val="18"/>
          <w:szCs w:val="18"/>
        </w:rPr>
      </w:pPr>
      <w:bookmarkStart w:id="0" w:name="_Hlk208301625"/>
      <w:bookmarkStart w:id="1" w:name="_GoBack"/>
      <w:proofErr w:type="gramStart"/>
      <w:r>
        <w:rPr>
          <w:rFonts w:ascii="Times New Roman" w:hAnsi="Times New Roman" w:cs="Times New Roman"/>
          <w:sz w:val="18"/>
          <w:szCs w:val="18"/>
        </w:rPr>
        <w:t>Доврачебная</w:t>
      </w:r>
      <w:bookmarkEnd w:id="1"/>
      <w:proofErr w:type="gramEnd"/>
      <w:r>
        <w:rPr>
          <w:rFonts w:ascii="Times New Roman" w:hAnsi="Times New Roman" w:cs="Times New Roman"/>
          <w:sz w:val="18"/>
          <w:szCs w:val="18"/>
        </w:rPr>
        <w:t xml:space="preserve"> </w:t>
      </w:r>
      <w:r w:rsidR="00B050E7" w:rsidRPr="00D359A6">
        <w:rPr>
          <w:rFonts w:ascii="Times New Roman" w:hAnsi="Times New Roman" w:cs="Times New Roman"/>
          <w:sz w:val="18"/>
          <w:szCs w:val="18"/>
        </w:rPr>
        <w:t xml:space="preserve">Приложение № 2 </w:t>
      </w:r>
    </w:p>
    <w:p w:rsidR="00B050E7" w:rsidRPr="00D359A6" w:rsidRDefault="00B050E7" w:rsidP="00B050E7">
      <w:pPr>
        <w:pStyle w:val="af"/>
        <w:jc w:val="right"/>
        <w:rPr>
          <w:rFonts w:ascii="Times New Roman" w:hAnsi="Times New Roman" w:cs="Times New Roman"/>
          <w:sz w:val="18"/>
          <w:szCs w:val="18"/>
        </w:rPr>
      </w:pPr>
      <w:r w:rsidRPr="00D359A6">
        <w:rPr>
          <w:rFonts w:ascii="Times New Roman" w:hAnsi="Times New Roman" w:cs="Times New Roman"/>
          <w:sz w:val="18"/>
          <w:szCs w:val="18"/>
        </w:rPr>
        <w:t xml:space="preserve">к приказу ГБУ РО «СП № 2» в г. Таганроге, </w:t>
      </w:r>
    </w:p>
    <w:p w:rsidR="00B050E7" w:rsidRPr="00D359A6" w:rsidRDefault="00B050E7" w:rsidP="00B050E7">
      <w:pPr>
        <w:pStyle w:val="af"/>
        <w:jc w:val="right"/>
        <w:rPr>
          <w:rFonts w:ascii="Times New Roman" w:hAnsi="Times New Roman" w:cs="Times New Roman"/>
          <w:sz w:val="18"/>
          <w:szCs w:val="18"/>
        </w:rPr>
      </w:pPr>
      <w:r w:rsidRPr="00D359A6">
        <w:rPr>
          <w:rFonts w:ascii="Times New Roman" w:hAnsi="Times New Roman" w:cs="Times New Roman"/>
          <w:sz w:val="18"/>
          <w:szCs w:val="18"/>
        </w:rPr>
        <w:t>от «___»______202_ года №_____</w:t>
      </w:r>
    </w:p>
    <w:bookmarkEnd w:id="0"/>
    <w:p w:rsidR="00B050E7" w:rsidRPr="00D359A6" w:rsidRDefault="00B050E7" w:rsidP="00B050E7">
      <w:pPr>
        <w:spacing w:after="0" w:line="100" w:lineRule="atLeast"/>
        <w:ind w:firstLine="567"/>
        <w:jc w:val="right"/>
        <w:rPr>
          <w:rFonts w:ascii="Times New Roman" w:hAnsi="Times New Roman" w:cs="Times New Roman"/>
          <w:b/>
          <w:sz w:val="18"/>
          <w:szCs w:val="18"/>
        </w:rPr>
      </w:pPr>
    </w:p>
    <w:p w:rsidR="00B050E7" w:rsidRPr="00D359A6" w:rsidRDefault="00B050E7" w:rsidP="00976C02">
      <w:pPr>
        <w:spacing w:after="0" w:line="100" w:lineRule="atLeast"/>
        <w:ind w:firstLine="567"/>
        <w:jc w:val="center"/>
        <w:rPr>
          <w:rFonts w:ascii="Times New Roman" w:hAnsi="Times New Roman" w:cs="Times New Roman"/>
          <w:b/>
          <w:sz w:val="18"/>
          <w:szCs w:val="18"/>
        </w:rPr>
      </w:pPr>
    </w:p>
    <w:p w:rsidR="003C4E7E" w:rsidRPr="00D359A6" w:rsidRDefault="00824D2A" w:rsidP="00976C02">
      <w:pPr>
        <w:spacing w:after="0" w:line="100" w:lineRule="atLeast"/>
        <w:ind w:firstLine="567"/>
        <w:jc w:val="center"/>
        <w:rPr>
          <w:rFonts w:ascii="Times New Roman" w:hAnsi="Times New Roman" w:cs="Times New Roman"/>
          <w:b/>
          <w:sz w:val="18"/>
          <w:szCs w:val="18"/>
        </w:rPr>
      </w:pPr>
      <w:r w:rsidRPr="00D359A6">
        <w:rPr>
          <w:rFonts w:ascii="Times New Roman" w:hAnsi="Times New Roman" w:cs="Times New Roman"/>
          <w:b/>
          <w:sz w:val="18"/>
          <w:szCs w:val="18"/>
        </w:rPr>
        <w:t>ДОГОВОР</w:t>
      </w:r>
    </w:p>
    <w:p w:rsidR="00314552" w:rsidRPr="00D359A6" w:rsidRDefault="00314552" w:rsidP="00976C02">
      <w:pPr>
        <w:spacing w:after="0" w:line="100" w:lineRule="atLeast"/>
        <w:ind w:firstLine="567"/>
        <w:jc w:val="center"/>
        <w:rPr>
          <w:rFonts w:ascii="Times New Roman" w:hAnsi="Times New Roman" w:cs="Times New Roman"/>
          <w:bCs/>
          <w:sz w:val="18"/>
          <w:szCs w:val="18"/>
        </w:rPr>
      </w:pPr>
      <w:r w:rsidRPr="00D359A6">
        <w:rPr>
          <w:rFonts w:ascii="Times New Roman" w:hAnsi="Times New Roman" w:cs="Times New Roman"/>
          <w:b/>
          <w:sz w:val="18"/>
          <w:szCs w:val="18"/>
        </w:rPr>
        <w:t>НА ОКАЗАНИЕ ПЛАТНЫХ МЕДИЦИНСКИХ УСЛУГ</w:t>
      </w:r>
    </w:p>
    <w:p w:rsidR="00314552" w:rsidRPr="00D359A6" w:rsidRDefault="00314552">
      <w:pPr>
        <w:spacing w:after="0" w:line="100" w:lineRule="atLeast"/>
        <w:jc w:val="center"/>
        <w:rPr>
          <w:rFonts w:ascii="Times New Roman" w:hAnsi="Times New Roman" w:cs="Times New Roman"/>
          <w:b/>
          <w:sz w:val="18"/>
          <w:szCs w:val="18"/>
        </w:rPr>
      </w:pPr>
      <w:r w:rsidRPr="00D359A6">
        <w:rPr>
          <w:rFonts w:ascii="Times New Roman" w:hAnsi="Times New Roman" w:cs="Times New Roman"/>
          <w:bCs/>
          <w:sz w:val="18"/>
          <w:szCs w:val="18"/>
        </w:rPr>
        <w:t>от «___»________20___года</w:t>
      </w:r>
      <w:r w:rsidRPr="00D359A6">
        <w:rPr>
          <w:rFonts w:ascii="Times New Roman" w:hAnsi="Times New Roman" w:cs="Times New Roman"/>
          <w:bCs/>
          <w:sz w:val="18"/>
          <w:szCs w:val="18"/>
        </w:rPr>
        <w:tab/>
      </w:r>
      <w:r w:rsidRPr="00D359A6">
        <w:rPr>
          <w:rFonts w:ascii="Times New Roman" w:hAnsi="Times New Roman" w:cs="Times New Roman"/>
          <w:bCs/>
          <w:sz w:val="18"/>
          <w:szCs w:val="18"/>
        </w:rPr>
        <w:tab/>
      </w:r>
      <w:r w:rsidRPr="00D359A6">
        <w:rPr>
          <w:rFonts w:ascii="Times New Roman" w:hAnsi="Times New Roman" w:cs="Times New Roman"/>
          <w:bCs/>
          <w:sz w:val="18"/>
          <w:szCs w:val="18"/>
        </w:rPr>
        <w:tab/>
      </w:r>
      <w:r w:rsidRPr="00D359A6">
        <w:rPr>
          <w:rFonts w:ascii="Times New Roman" w:hAnsi="Times New Roman" w:cs="Times New Roman"/>
          <w:bCs/>
          <w:sz w:val="18"/>
          <w:szCs w:val="18"/>
        </w:rPr>
        <w:tab/>
        <w:t xml:space="preserve">   </w:t>
      </w:r>
      <w:r w:rsidRPr="00D359A6">
        <w:rPr>
          <w:rFonts w:ascii="Times New Roman" w:hAnsi="Times New Roman" w:cs="Times New Roman"/>
          <w:bCs/>
          <w:sz w:val="18"/>
          <w:szCs w:val="18"/>
        </w:rPr>
        <w:tab/>
      </w:r>
      <w:r w:rsidRPr="00D359A6">
        <w:rPr>
          <w:rFonts w:ascii="Times New Roman" w:hAnsi="Times New Roman" w:cs="Times New Roman"/>
          <w:bCs/>
          <w:sz w:val="18"/>
          <w:szCs w:val="18"/>
        </w:rPr>
        <w:tab/>
      </w:r>
      <w:r w:rsidRPr="00D359A6">
        <w:rPr>
          <w:rFonts w:ascii="Times New Roman" w:hAnsi="Times New Roman" w:cs="Times New Roman"/>
          <w:bCs/>
          <w:sz w:val="18"/>
          <w:szCs w:val="18"/>
        </w:rPr>
        <w:tab/>
      </w:r>
      <w:r w:rsidRPr="00D359A6">
        <w:rPr>
          <w:rFonts w:ascii="Times New Roman" w:hAnsi="Times New Roman" w:cs="Times New Roman"/>
          <w:bCs/>
          <w:sz w:val="18"/>
          <w:szCs w:val="18"/>
        </w:rPr>
        <w:tab/>
        <w:t xml:space="preserve">       г. Таганрог</w:t>
      </w:r>
    </w:p>
    <w:p w:rsidR="00314552" w:rsidRPr="00D359A6" w:rsidRDefault="00314552">
      <w:pPr>
        <w:spacing w:after="0" w:line="100" w:lineRule="atLeast"/>
        <w:rPr>
          <w:rFonts w:ascii="Times New Roman" w:hAnsi="Times New Roman" w:cs="Times New Roman"/>
          <w:b/>
          <w:sz w:val="18"/>
          <w:szCs w:val="18"/>
        </w:rPr>
      </w:pPr>
    </w:p>
    <w:p w:rsidR="00314552" w:rsidRPr="00D359A6" w:rsidRDefault="00314552">
      <w:pPr>
        <w:spacing w:after="0" w:line="100" w:lineRule="atLeast"/>
        <w:ind w:firstLine="567"/>
        <w:jc w:val="both"/>
        <w:rPr>
          <w:rFonts w:ascii="Times New Roman" w:eastAsia="Times New Roman" w:hAnsi="Times New Roman" w:cs="Times New Roman"/>
          <w:sz w:val="18"/>
          <w:szCs w:val="18"/>
          <w:u w:val="single"/>
        </w:rPr>
      </w:pPr>
      <w:bookmarkStart w:id="2" w:name="_Hlk208303304"/>
      <w:proofErr w:type="gramStart"/>
      <w:r w:rsidRPr="00D359A6">
        <w:rPr>
          <w:rFonts w:ascii="Times New Roman" w:eastAsia="Times New Roman" w:hAnsi="Times New Roman" w:cs="Times New Roman"/>
          <w:sz w:val="18"/>
          <w:szCs w:val="18"/>
        </w:rPr>
        <w:t>Государственное бюджетное учреждение Ростовской области «</w:t>
      </w:r>
      <w:r w:rsidRPr="00D359A6">
        <w:rPr>
          <w:rFonts w:ascii="Times New Roman" w:eastAsia="Times New Roman" w:hAnsi="Times New Roman" w:cs="Times New Roman"/>
          <w:bCs/>
          <w:sz w:val="18"/>
          <w:szCs w:val="18"/>
        </w:rPr>
        <w:t xml:space="preserve">Стоматологическая поликлиника № </w:t>
      </w:r>
      <w:r w:rsidR="00B050E7" w:rsidRPr="00D359A6">
        <w:rPr>
          <w:rFonts w:ascii="Times New Roman" w:eastAsia="Times New Roman" w:hAnsi="Times New Roman" w:cs="Times New Roman"/>
          <w:bCs/>
          <w:sz w:val="18"/>
          <w:szCs w:val="18"/>
        </w:rPr>
        <w:t>2</w:t>
      </w:r>
      <w:r w:rsidRPr="00D359A6">
        <w:rPr>
          <w:rFonts w:ascii="Times New Roman" w:eastAsia="Times New Roman" w:hAnsi="Times New Roman" w:cs="Times New Roman"/>
          <w:sz w:val="18"/>
          <w:szCs w:val="18"/>
        </w:rPr>
        <w:t xml:space="preserve">» в г. Таганроге (ГБУ РО «СП № </w:t>
      </w:r>
      <w:r w:rsidR="00B050E7" w:rsidRPr="00D359A6">
        <w:rPr>
          <w:rFonts w:ascii="Times New Roman" w:eastAsia="Times New Roman" w:hAnsi="Times New Roman" w:cs="Times New Roman"/>
          <w:sz w:val="18"/>
          <w:szCs w:val="18"/>
        </w:rPr>
        <w:t>2</w:t>
      </w:r>
      <w:r w:rsidRPr="00D359A6">
        <w:rPr>
          <w:rFonts w:ascii="Times New Roman" w:eastAsia="Times New Roman" w:hAnsi="Times New Roman" w:cs="Times New Roman"/>
          <w:sz w:val="18"/>
          <w:szCs w:val="18"/>
        </w:rPr>
        <w:t xml:space="preserve">» в г. Таганроге), именуемое в дальнейшем «Исполнитель» в лице </w:t>
      </w:r>
      <w:r w:rsidR="00B050E7" w:rsidRPr="00D359A6">
        <w:rPr>
          <w:rFonts w:ascii="Times New Roman" w:eastAsia="Times New Roman" w:hAnsi="Times New Roman" w:cs="Times New Roman"/>
          <w:sz w:val="18"/>
          <w:szCs w:val="18"/>
        </w:rPr>
        <w:t>_______________________________________________</w:t>
      </w:r>
      <w:r w:rsidRPr="00D359A6">
        <w:rPr>
          <w:rFonts w:ascii="Times New Roman" w:eastAsia="Times New Roman" w:hAnsi="Times New Roman" w:cs="Times New Roman"/>
          <w:sz w:val="18"/>
          <w:szCs w:val="18"/>
        </w:rPr>
        <w:t>,  действующего на основании Устава и лицензии № ЛО41-01050-61/003</w:t>
      </w:r>
      <w:r w:rsidR="00B050E7" w:rsidRPr="00D359A6">
        <w:rPr>
          <w:rFonts w:ascii="Times New Roman" w:eastAsia="Times New Roman" w:hAnsi="Times New Roman" w:cs="Times New Roman"/>
          <w:sz w:val="18"/>
          <w:szCs w:val="18"/>
        </w:rPr>
        <w:t>83805</w:t>
      </w:r>
      <w:r w:rsidRPr="00D359A6">
        <w:rPr>
          <w:rFonts w:ascii="Times New Roman" w:eastAsia="Times New Roman" w:hAnsi="Times New Roman" w:cs="Times New Roman"/>
          <w:sz w:val="18"/>
          <w:szCs w:val="18"/>
        </w:rPr>
        <w:t>, выданной «</w:t>
      </w:r>
      <w:r w:rsidR="00B050E7" w:rsidRPr="00D359A6">
        <w:rPr>
          <w:rFonts w:ascii="Times New Roman" w:eastAsia="Times New Roman" w:hAnsi="Times New Roman" w:cs="Times New Roman"/>
          <w:sz w:val="18"/>
          <w:szCs w:val="18"/>
        </w:rPr>
        <w:t>31</w:t>
      </w:r>
      <w:r w:rsidRPr="00D359A6">
        <w:rPr>
          <w:rFonts w:ascii="Times New Roman" w:eastAsia="Times New Roman" w:hAnsi="Times New Roman" w:cs="Times New Roman"/>
          <w:sz w:val="18"/>
          <w:szCs w:val="18"/>
        </w:rPr>
        <w:t xml:space="preserve">» </w:t>
      </w:r>
      <w:r w:rsidR="00B050E7" w:rsidRPr="00D359A6">
        <w:rPr>
          <w:rFonts w:ascii="Times New Roman" w:eastAsia="Times New Roman" w:hAnsi="Times New Roman" w:cs="Times New Roman"/>
          <w:sz w:val="18"/>
          <w:szCs w:val="18"/>
        </w:rPr>
        <w:t>марта</w:t>
      </w:r>
      <w:r w:rsidRPr="00D359A6">
        <w:rPr>
          <w:rFonts w:ascii="Times New Roman" w:eastAsia="Times New Roman" w:hAnsi="Times New Roman" w:cs="Times New Roman"/>
          <w:sz w:val="18"/>
          <w:szCs w:val="18"/>
        </w:rPr>
        <w:t xml:space="preserve"> 2016 года Министерством здравоохранения Ростовской области (344029, г. Ростов-на-Дону, ул.1-й Конной Армии, 33 т. (863) 263-20-50)) на осуществление медицинской деятельности согласно приложению №1, срок</w:t>
      </w:r>
      <w:proofErr w:type="gramEnd"/>
      <w:r w:rsidRPr="00D359A6">
        <w:rPr>
          <w:rFonts w:ascii="Times New Roman" w:eastAsia="Times New Roman" w:hAnsi="Times New Roman" w:cs="Times New Roman"/>
          <w:sz w:val="18"/>
          <w:szCs w:val="18"/>
        </w:rPr>
        <w:t xml:space="preserve"> </w:t>
      </w:r>
      <w:proofErr w:type="gramStart"/>
      <w:r w:rsidRPr="00D359A6">
        <w:rPr>
          <w:rFonts w:ascii="Times New Roman" w:eastAsia="Times New Roman" w:hAnsi="Times New Roman" w:cs="Times New Roman"/>
          <w:sz w:val="18"/>
          <w:szCs w:val="18"/>
        </w:rPr>
        <w:t xml:space="preserve">действия лицензии: бессрочно, ИНН </w:t>
      </w:r>
      <w:r w:rsidRPr="00D359A6">
        <w:rPr>
          <w:rFonts w:ascii="Times New Roman" w:eastAsia="Times New Roman" w:hAnsi="Times New Roman" w:cs="Times New Roman"/>
          <w:bCs/>
          <w:sz w:val="18"/>
          <w:szCs w:val="18"/>
        </w:rPr>
        <w:t>615403</w:t>
      </w:r>
      <w:r w:rsidR="00B050E7" w:rsidRPr="00D359A6">
        <w:rPr>
          <w:rFonts w:ascii="Times New Roman" w:eastAsia="Times New Roman" w:hAnsi="Times New Roman" w:cs="Times New Roman"/>
          <w:bCs/>
          <w:sz w:val="18"/>
          <w:szCs w:val="18"/>
        </w:rPr>
        <w:t>5</w:t>
      </w:r>
      <w:r w:rsidRPr="00D359A6">
        <w:rPr>
          <w:rFonts w:ascii="Times New Roman" w:eastAsia="Times New Roman" w:hAnsi="Times New Roman" w:cs="Times New Roman"/>
          <w:bCs/>
          <w:sz w:val="18"/>
          <w:szCs w:val="18"/>
        </w:rPr>
        <w:t>6</w:t>
      </w:r>
      <w:r w:rsidR="00B050E7" w:rsidRPr="00D359A6">
        <w:rPr>
          <w:rFonts w:ascii="Times New Roman" w:eastAsia="Times New Roman" w:hAnsi="Times New Roman" w:cs="Times New Roman"/>
          <w:bCs/>
          <w:sz w:val="18"/>
          <w:szCs w:val="18"/>
        </w:rPr>
        <w:t>78</w:t>
      </w:r>
      <w:r w:rsidRPr="00D359A6">
        <w:rPr>
          <w:rFonts w:ascii="Times New Roman" w:eastAsia="Times New Roman" w:hAnsi="Times New Roman" w:cs="Times New Roman"/>
          <w:sz w:val="18"/>
          <w:szCs w:val="18"/>
        </w:rPr>
        <w:t xml:space="preserve">, ОГРН </w:t>
      </w:r>
      <w:r w:rsidRPr="00D359A6">
        <w:rPr>
          <w:rFonts w:ascii="Times New Roman" w:eastAsia="Times New Roman" w:hAnsi="Times New Roman" w:cs="Times New Roman"/>
          <w:bCs/>
          <w:sz w:val="18"/>
          <w:szCs w:val="18"/>
        </w:rPr>
        <w:t>10</w:t>
      </w:r>
      <w:r w:rsidR="00B050E7" w:rsidRPr="00D359A6">
        <w:rPr>
          <w:rFonts w:ascii="Times New Roman" w:eastAsia="Times New Roman" w:hAnsi="Times New Roman" w:cs="Times New Roman"/>
          <w:bCs/>
          <w:sz w:val="18"/>
          <w:szCs w:val="18"/>
        </w:rPr>
        <w:t>3</w:t>
      </w:r>
      <w:r w:rsidRPr="00D359A6">
        <w:rPr>
          <w:rFonts w:ascii="Times New Roman" w:eastAsia="Times New Roman" w:hAnsi="Times New Roman" w:cs="Times New Roman"/>
          <w:bCs/>
          <w:sz w:val="18"/>
          <w:szCs w:val="18"/>
        </w:rPr>
        <w:t>615</w:t>
      </w:r>
      <w:r w:rsidR="00B050E7" w:rsidRPr="00D359A6">
        <w:rPr>
          <w:rFonts w:ascii="Times New Roman" w:eastAsia="Times New Roman" w:hAnsi="Times New Roman" w:cs="Times New Roman"/>
          <w:bCs/>
          <w:sz w:val="18"/>
          <w:szCs w:val="18"/>
        </w:rPr>
        <w:t>4002730</w:t>
      </w:r>
      <w:r w:rsidRPr="00D359A6">
        <w:rPr>
          <w:rFonts w:ascii="Times New Roman" w:eastAsia="Times New Roman" w:hAnsi="Times New Roman" w:cs="Times New Roman"/>
          <w:bCs/>
          <w:sz w:val="18"/>
          <w:szCs w:val="18"/>
        </w:rPr>
        <w:t xml:space="preserve">, </w:t>
      </w:r>
      <w:r w:rsidRPr="00D359A6">
        <w:rPr>
          <w:rFonts w:ascii="Times New Roman" w:eastAsia="Times New Roman" w:hAnsi="Times New Roman" w:cs="Times New Roman"/>
          <w:bCs/>
          <w:sz w:val="18"/>
          <w:szCs w:val="18"/>
          <w:lang w:val="en-US"/>
        </w:rPr>
        <w:t>E</w:t>
      </w:r>
      <w:r w:rsidRPr="00D359A6">
        <w:rPr>
          <w:rFonts w:ascii="Times New Roman" w:eastAsia="Times New Roman" w:hAnsi="Times New Roman" w:cs="Times New Roman"/>
          <w:bCs/>
          <w:sz w:val="18"/>
          <w:szCs w:val="18"/>
        </w:rPr>
        <w:t>-</w:t>
      </w:r>
      <w:r w:rsidRPr="00D359A6">
        <w:rPr>
          <w:rFonts w:ascii="Times New Roman" w:eastAsia="Times New Roman" w:hAnsi="Times New Roman" w:cs="Times New Roman"/>
          <w:bCs/>
          <w:sz w:val="18"/>
          <w:szCs w:val="18"/>
          <w:lang w:val="en-US"/>
        </w:rPr>
        <w:t>mail</w:t>
      </w:r>
      <w:r w:rsidRPr="00D359A6">
        <w:rPr>
          <w:rFonts w:ascii="Times New Roman" w:eastAsia="Times New Roman" w:hAnsi="Times New Roman" w:cs="Times New Roman"/>
          <w:bCs/>
          <w:sz w:val="18"/>
          <w:szCs w:val="18"/>
        </w:rPr>
        <w:t xml:space="preserve">: </w:t>
      </w:r>
      <w:r w:rsidR="00B050E7" w:rsidRPr="00D359A6">
        <w:rPr>
          <w:rFonts w:ascii="Times New Roman" w:hAnsi="Times New Roman" w:cs="Times New Roman"/>
          <w:sz w:val="18"/>
          <w:szCs w:val="18"/>
          <w:u w:val="single"/>
        </w:rPr>
        <w:t>info@tsp2.ru</w:t>
      </w:r>
      <w:r w:rsidRPr="00D359A6">
        <w:rPr>
          <w:rFonts w:ascii="Times New Roman" w:eastAsia="Times New Roman" w:hAnsi="Times New Roman" w:cs="Times New Roman"/>
          <w:bCs/>
          <w:sz w:val="18"/>
          <w:szCs w:val="18"/>
          <w:u w:val="single"/>
        </w:rPr>
        <w:t>,</w:t>
      </w:r>
      <w:r w:rsidRPr="00D359A6">
        <w:rPr>
          <w:rFonts w:ascii="Times New Roman" w:eastAsia="Times New Roman" w:hAnsi="Times New Roman" w:cs="Times New Roman"/>
          <w:bCs/>
          <w:sz w:val="18"/>
          <w:szCs w:val="18"/>
        </w:rPr>
        <w:t xml:space="preserve"> расположенное по адресу: 34792</w:t>
      </w:r>
      <w:r w:rsidR="00B050E7" w:rsidRPr="00D359A6">
        <w:rPr>
          <w:rFonts w:ascii="Times New Roman" w:eastAsia="Times New Roman" w:hAnsi="Times New Roman" w:cs="Times New Roman"/>
          <w:bCs/>
          <w:sz w:val="18"/>
          <w:szCs w:val="18"/>
        </w:rPr>
        <w:t>3</w:t>
      </w:r>
      <w:r w:rsidRPr="00D359A6">
        <w:rPr>
          <w:rFonts w:ascii="Times New Roman" w:eastAsia="Times New Roman" w:hAnsi="Times New Roman" w:cs="Times New Roman"/>
          <w:bCs/>
          <w:sz w:val="18"/>
          <w:szCs w:val="18"/>
        </w:rPr>
        <w:t xml:space="preserve">, Ростовская обл., г. Таганрог, </w:t>
      </w:r>
      <w:r w:rsidR="00B050E7" w:rsidRPr="00D359A6">
        <w:rPr>
          <w:rFonts w:ascii="Times New Roman" w:eastAsia="Times New Roman" w:hAnsi="Times New Roman" w:cs="Times New Roman"/>
          <w:bCs/>
          <w:sz w:val="18"/>
          <w:szCs w:val="18"/>
        </w:rPr>
        <w:t>ул. Инструментальная</w:t>
      </w:r>
      <w:r w:rsidRPr="00D359A6">
        <w:rPr>
          <w:rFonts w:ascii="Times New Roman" w:eastAsia="Times New Roman" w:hAnsi="Times New Roman" w:cs="Times New Roman"/>
          <w:bCs/>
          <w:sz w:val="18"/>
          <w:szCs w:val="18"/>
        </w:rPr>
        <w:t xml:space="preserve">, </w:t>
      </w:r>
      <w:r w:rsidR="00B050E7" w:rsidRPr="00D359A6">
        <w:rPr>
          <w:rFonts w:ascii="Times New Roman" w:eastAsia="Times New Roman" w:hAnsi="Times New Roman" w:cs="Times New Roman"/>
          <w:bCs/>
          <w:sz w:val="18"/>
          <w:szCs w:val="18"/>
        </w:rPr>
        <w:t>19-2</w:t>
      </w:r>
      <w:bookmarkEnd w:id="2"/>
      <w:r w:rsidRPr="00D359A6">
        <w:rPr>
          <w:rFonts w:ascii="Times New Roman" w:eastAsia="Times New Roman" w:hAnsi="Times New Roman" w:cs="Times New Roman"/>
          <w:bCs/>
          <w:sz w:val="18"/>
          <w:szCs w:val="18"/>
        </w:rPr>
        <w:t xml:space="preserve">, </w:t>
      </w:r>
      <w:r w:rsidRPr="00D359A6">
        <w:rPr>
          <w:rFonts w:ascii="Times New Roman" w:eastAsia="Times New Roman" w:hAnsi="Times New Roman" w:cs="Times New Roman"/>
          <w:sz w:val="18"/>
          <w:szCs w:val="18"/>
        </w:rPr>
        <w:t xml:space="preserve">с одной стороны, </w:t>
      </w:r>
      <w:r w:rsidRPr="00D359A6">
        <w:rPr>
          <w:rFonts w:ascii="Times New Roman" w:hAnsi="Times New Roman" w:cs="Times New Roman"/>
          <w:sz w:val="18"/>
          <w:szCs w:val="18"/>
        </w:rPr>
        <w:t>и (или)</w:t>
      </w:r>
      <w:proofErr w:type="gramEnd"/>
    </w:p>
    <w:p w:rsidR="00314552" w:rsidRPr="00D359A6" w:rsidRDefault="00314552">
      <w:pPr>
        <w:spacing w:after="0" w:line="100" w:lineRule="atLeast"/>
        <w:jc w:val="both"/>
        <w:rPr>
          <w:rFonts w:ascii="Times New Roman" w:eastAsia="Times New Roman" w:hAnsi="Times New Roman" w:cs="Times New Roman"/>
          <w:b/>
          <w:sz w:val="18"/>
          <w:szCs w:val="18"/>
        </w:rPr>
      </w:pP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t xml:space="preserve">   </w:t>
      </w:r>
      <w:r w:rsidRPr="00D359A6">
        <w:rPr>
          <w:rFonts w:ascii="Times New Roman" w:eastAsia="Times New Roman" w:hAnsi="Times New Roman" w:cs="Times New Roman"/>
          <w:sz w:val="18"/>
          <w:szCs w:val="18"/>
        </w:rPr>
        <w:t>,</w:t>
      </w:r>
    </w:p>
    <w:p w:rsidR="00314552" w:rsidRPr="00D359A6" w:rsidRDefault="00314552">
      <w:pPr>
        <w:spacing w:after="0" w:line="100" w:lineRule="atLeast"/>
        <w:jc w:val="center"/>
        <w:rPr>
          <w:rFonts w:ascii="Times New Roman" w:eastAsia="Times New Roman" w:hAnsi="Times New Roman" w:cs="Times New Roman"/>
          <w:sz w:val="18"/>
          <w:szCs w:val="18"/>
        </w:rPr>
      </w:pPr>
      <w:r w:rsidRPr="00D359A6">
        <w:rPr>
          <w:rFonts w:ascii="Times New Roman" w:eastAsia="Times New Roman" w:hAnsi="Times New Roman" w:cs="Times New Roman"/>
          <w:b/>
          <w:sz w:val="18"/>
          <w:szCs w:val="18"/>
        </w:rPr>
        <w:t>(Ф.И.О. потребителя)</w:t>
      </w:r>
    </w:p>
    <w:p w:rsidR="00314552" w:rsidRPr="00D359A6" w:rsidRDefault="00314552">
      <w:pPr>
        <w:spacing w:after="0" w:line="100" w:lineRule="atLeast"/>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именуемый в дальнейшем «Потребитель»</w:t>
      </w:r>
      <w:r w:rsidRPr="00D359A6">
        <w:rPr>
          <w:rFonts w:ascii="Times New Roman" w:hAnsi="Times New Roman" w:cs="Times New Roman"/>
          <w:sz w:val="18"/>
          <w:szCs w:val="18"/>
        </w:rPr>
        <w:t>;</w:t>
      </w:r>
    </w:p>
    <w:p w:rsidR="00314552" w:rsidRPr="00D359A6" w:rsidRDefault="00314552">
      <w:pPr>
        <w:spacing w:after="0" w:line="100" w:lineRule="atLeast"/>
        <w:jc w:val="both"/>
        <w:rPr>
          <w:rFonts w:ascii="Times New Roman" w:eastAsia="Times New Roman" w:hAnsi="Times New Roman" w:cs="Times New Roman"/>
          <w:b/>
          <w:sz w:val="18"/>
          <w:szCs w:val="18"/>
        </w:rPr>
      </w:pPr>
      <w:r w:rsidRPr="00D359A6">
        <w:rPr>
          <w:rFonts w:ascii="Times New Roman" w:eastAsia="Times New Roman" w:hAnsi="Times New Roman" w:cs="Times New Roman"/>
          <w:sz w:val="18"/>
          <w:szCs w:val="18"/>
        </w:rPr>
        <w:t>и (или)</w:t>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proofErr w:type="gramStart"/>
      <w:r w:rsidRPr="00D359A6">
        <w:rPr>
          <w:rFonts w:ascii="Times New Roman" w:eastAsia="Times New Roman" w:hAnsi="Times New Roman" w:cs="Times New Roman"/>
          <w:sz w:val="18"/>
          <w:szCs w:val="18"/>
          <w:u w:val="single"/>
        </w:rPr>
        <w:t xml:space="preserve">   </w:t>
      </w:r>
      <w:r w:rsidRPr="00D359A6">
        <w:rPr>
          <w:rFonts w:ascii="Times New Roman" w:eastAsia="Times New Roman" w:hAnsi="Times New Roman" w:cs="Times New Roman"/>
          <w:sz w:val="18"/>
          <w:szCs w:val="18"/>
        </w:rPr>
        <w:t>,</w:t>
      </w:r>
      <w:proofErr w:type="gramEnd"/>
    </w:p>
    <w:p w:rsidR="00314552" w:rsidRPr="00D359A6" w:rsidRDefault="00314552">
      <w:pPr>
        <w:spacing w:after="0" w:line="100" w:lineRule="atLeast"/>
        <w:jc w:val="center"/>
        <w:rPr>
          <w:rFonts w:ascii="Times New Roman" w:eastAsia="Times New Roman" w:hAnsi="Times New Roman" w:cs="Times New Roman"/>
          <w:sz w:val="18"/>
          <w:szCs w:val="18"/>
        </w:rPr>
      </w:pPr>
      <w:r w:rsidRPr="00D359A6">
        <w:rPr>
          <w:rFonts w:ascii="Times New Roman" w:eastAsia="Times New Roman" w:hAnsi="Times New Roman" w:cs="Times New Roman"/>
          <w:b/>
          <w:sz w:val="18"/>
          <w:szCs w:val="18"/>
        </w:rPr>
        <w:t>(Ф.И.О. заказчика, законного представителя потребителя)</w:t>
      </w:r>
    </w:p>
    <w:p w:rsidR="00314552" w:rsidRPr="00D359A6" w:rsidRDefault="00314552">
      <w:pPr>
        <w:spacing w:after="0" w:line="100" w:lineRule="atLeast"/>
        <w:jc w:val="both"/>
        <w:rPr>
          <w:rFonts w:ascii="Times New Roman" w:eastAsia="Lucida Sans Unicode" w:hAnsi="Times New Roman" w:cs="Times New Roman"/>
          <w:b/>
          <w:kern w:val="1"/>
          <w:sz w:val="18"/>
          <w:szCs w:val="18"/>
        </w:rPr>
      </w:pPr>
      <w:r w:rsidRPr="00D359A6">
        <w:rPr>
          <w:rFonts w:ascii="Times New Roman" w:eastAsia="Times New Roman" w:hAnsi="Times New Roman" w:cs="Times New Roman"/>
          <w:sz w:val="18"/>
          <w:szCs w:val="18"/>
        </w:rPr>
        <w:t>именуемый в дальнейшем «Заказчик»</w:t>
      </w:r>
      <w:r w:rsidRPr="00D359A6">
        <w:rPr>
          <w:rFonts w:ascii="Times New Roman" w:eastAsia="Times New Roman" w:hAnsi="Times New Roman" w:cs="Times New Roman"/>
          <w:b/>
          <w:sz w:val="18"/>
          <w:szCs w:val="18"/>
        </w:rPr>
        <w:t xml:space="preserve">, </w:t>
      </w:r>
      <w:r w:rsidRPr="00D359A6">
        <w:rPr>
          <w:rFonts w:ascii="Times New Roman" w:eastAsia="Times New Roman" w:hAnsi="Times New Roman" w:cs="Times New Roman"/>
          <w:sz w:val="18"/>
          <w:szCs w:val="18"/>
        </w:rPr>
        <w:t>с другой стороны, заключили настоящий Договор о нижеследующем:</w:t>
      </w:r>
    </w:p>
    <w:p w:rsidR="00314552" w:rsidRPr="00D359A6" w:rsidRDefault="00314552">
      <w:pPr>
        <w:widowControl w:val="0"/>
        <w:spacing w:after="0" w:line="100" w:lineRule="atLeast"/>
        <w:ind w:firstLine="567"/>
        <w:jc w:val="center"/>
        <w:rPr>
          <w:rFonts w:ascii="Times New Roman" w:eastAsia="Lucida Sans Unicode" w:hAnsi="Times New Roman" w:cs="Times New Roman"/>
          <w:b/>
          <w:kern w:val="1"/>
          <w:sz w:val="18"/>
          <w:szCs w:val="18"/>
        </w:rPr>
      </w:pPr>
    </w:p>
    <w:p w:rsidR="00314552" w:rsidRPr="00D359A6" w:rsidRDefault="00314552">
      <w:pPr>
        <w:widowControl w:val="0"/>
        <w:spacing w:after="0" w:line="100" w:lineRule="atLeast"/>
        <w:jc w:val="center"/>
        <w:rPr>
          <w:rFonts w:ascii="Times New Roman" w:eastAsia="Lucida Sans Unicode" w:hAnsi="Times New Roman" w:cs="Times New Roman"/>
          <w:b/>
          <w:kern w:val="1"/>
          <w:sz w:val="18"/>
          <w:szCs w:val="18"/>
        </w:rPr>
      </w:pPr>
      <w:r w:rsidRPr="00D359A6">
        <w:rPr>
          <w:rFonts w:ascii="Times New Roman" w:eastAsia="Lucida Sans Unicode" w:hAnsi="Times New Roman" w:cs="Times New Roman"/>
          <w:b/>
          <w:kern w:val="1"/>
          <w:sz w:val="18"/>
          <w:szCs w:val="18"/>
        </w:rPr>
        <w:t>ПОНЯТИЯ, ИСПОЛЬЗУЕМЫЕ В НАСТОЯЩЕМ ДОГОВОРЕ</w:t>
      </w:r>
    </w:p>
    <w:p w:rsidR="00314552" w:rsidRPr="00D359A6" w:rsidRDefault="00314552">
      <w:pPr>
        <w:widowControl w:val="0"/>
        <w:spacing w:after="0" w:line="100" w:lineRule="atLeast"/>
        <w:ind w:firstLine="567"/>
        <w:jc w:val="center"/>
        <w:rPr>
          <w:rFonts w:ascii="Times New Roman" w:eastAsia="Lucida Sans Unicode" w:hAnsi="Times New Roman" w:cs="Times New Roman"/>
          <w:b/>
          <w:kern w:val="1"/>
          <w:sz w:val="18"/>
          <w:szCs w:val="18"/>
        </w:rPr>
      </w:pPr>
    </w:p>
    <w:p w:rsidR="00314552" w:rsidRPr="00D359A6" w:rsidRDefault="00314552">
      <w:pPr>
        <w:widowControl w:val="0"/>
        <w:spacing w:after="0" w:line="100" w:lineRule="atLeast"/>
        <w:ind w:firstLine="567"/>
        <w:jc w:val="both"/>
        <w:rPr>
          <w:rFonts w:ascii="Times New Roman" w:eastAsia="Times New Roman" w:hAnsi="Times New Roman" w:cs="Times New Roman"/>
          <w:b/>
          <w:sz w:val="18"/>
          <w:szCs w:val="18"/>
        </w:rPr>
      </w:pPr>
      <w:r w:rsidRPr="00D359A6">
        <w:rPr>
          <w:rFonts w:ascii="Times New Roman" w:eastAsia="Lucida Sans Unicode" w:hAnsi="Times New Roman" w:cs="Times New Roman"/>
          <w:kern w:val="1"/>
          <w:sz w:val="18"/>
          <w:szCs w:val="18"/>
        </w:rPr>
        <w:t>Для целей настоящего Договора используются следующие основные понятия:</w:t>
      </w:r>
    </w:p>
    <w:p w:rsidR="00314552" w:rsidRPr="00D359A6" w:rsidRDefault="00314552">
      <w:pPr>
        <w:spacing w:after="0" w:line="100" w:lineRule="atLeast"/>
        <w:ind w:firstLine="567"/>
        <w:jc w:val="both"/>
        <w:rPr>
          <w:rFonts w:ascii="Times New Roman" w:eastAsia="Times New Roman" w:hAnsi="Times New Roman" w:cs="Times New Roman"/>
          <w:b/>
          <w:bCs/>
          <w:sz w:val="18"/>
          <w:szCs w:val="18"/>
        </w:rPr>
      </w:pPr>
      <w:r w:rsidRPr="00D359A6">
        <w:rPr>
          <w:rFonts w:ascii="Times New Roman" w:eastAsia="Times New Roman" w:hAnsi="Times New Roman" w:cs="Times New Roman"/>
          <w:b/>
          <w:sz w:val="18"/>
          <w:szCs w:val="18"/>
        </w:rPr>
        <w:t>платные медицинские услуги</w:t>
      </w:r>
      <w:r w:rsidRPr="00D359A6">
        <w:rPr>
          <w:rFonts w:ascii="Times New Roman" w:eastAsia="Times New Roman" w:hAnsi="Times New Roman" w:cs="Times New Roman"/>
          <w:sz w:val="18"/>
          <w:szCs w:val="18"/>
        </w:rPr>
        <w:t xml:space="preserve"> – медицинские услуги, предоставляемые на возмездной основе за счет личных сре</w:t>
      </w:r>
      <w:proofErr w:type="gramStart"/>
      <w:r w:rsidRPr="00D359A6">
        <w:rPr>
          <w:rFonts w:ascii="Times New Roman" w:eastAsia="Times New Roman" w:hAnsi="Times New Roman" w:cs="Times New Roman"/>
          <w:sz w:val="18"/>
          <w:szCs w:val="18"/>
        </w:rPr>
        <w:t>дств гр</w:t>
      </w:r>
      <w:proofErr w:type="gramEnd"/>
      <w:r w:rsidRPr="00D359A6">
        <w:rPr>
          <w:rFonts w:ascii="Times New Roman" w:eastAsia="Times New Roman" w:hAnsi="Times New Roman" w:cs="Times New Roman"/>
          <w:sz w:val="18"/>
          <w:szCs w:val="18"/>
        </w:rPr>
        <w:t>аждан, средств работодателей и иных средств на основании договоров, в том числе договоров добровольного медицинского страхования;</w:t>
      </w:r>
    </w:p>
    <w:p w:rsidR="00314552" w:rsidRPr="00D359A6" w:rsidRDefault="00314552">
      <w:pPr>
        <w:spacing w:after="0" w:line="100" w:lineRule="atLeast"/>
        <w:ind w:firstLine="567"/>
        <w:jc w:val="both"/>
        <w:rPr>
          <w:rFonts w:ascii="Times New Roman" w:eastAsia="Times New Roman" w:hAnsi="Times New Roman" w:cs="Times New Roman"/>
          <w:b/>
          <w:sz w:val="18"/>
          <w:szCs w:val="18"/>
        </w:rPr>
      </w:pPr>
      <w:r w:rsidRPr="00D359A6">
        <w:rPr>
          <w:rFonts w:ascii="Times New Roman" w:eastAsia="Times New Roman" w:hAnsi="Times New Roman" w:cs="Times New Roman"/>
          <w:b/>
          <w:bCs/>
          <w:sz w:val="18"/>
          <w:szCs w:val="18"/>
        </w:rPr>
        <w:t>заказчик</w:t>
      </w:r>
      <w:r w:rsidRPr="00D359A6">
        <w:rPr>
          <w:rFonts w:ascii="Times New Roman" w:eastAsia="Times New Roman" w:hAnsi="Times New Roman" w:cs="Times New Roman"/>
          <w:sz w:val="18"/>
          <w:szCs w:val="18"/>
        </w:rP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b/>
          <w:sz w:val="18"/>
          <w:szCs w:val="18"/>
        </w:rPr>
        <w:t>потребитель</w:t>
      </w:r>
      <w:r w:rsidRPr="00D359A6">
        <w:rPr>
          <w:rFonts w:ascii="Times New Roman" w:eastAsia="Times New Roman" w:hAnsi="Times New Roman" w:cs="Times New Roman"/>
          <w:sz w:val="18"/>
          <w:szCs w:val="1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rsidR="00314552" w:rsidRPr="00D359A6" w:rsidRDefault="00314552">
      <w:pPr>
        <w:spacing w:after="0" w:line="100" w:lineRule="atLeast"/>
        <w:ind w:firstLine="567"/>
        <w:jc w:val="both"/>
        <w:rPr>
          <w:rFonts w:ascii="Times New Roman" w:eastAsia="Times New Roman" w:hAnsi="Times New Roman" w:cs="Times New Roman"/>
          <w:b/>
          <w:sz w:val="18"/>
          <w:szCs w:val="18"/>
        </w:rPr>
      </w:pPr>
      <w:r w:rsidRPr="00D359A6">
        <w:rPr>
          <w:rFonts w:ascii="Times New Roman" w:eastAsia="Times New Roman" w:hAnsi="Times New Roman" w:cs="Times New Roman"/>
          <w:sz w:val="18"/>
          <w:szCs w:val="18"/>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eastAsia="Times New Roman" w:hAnsi="Times New Roman" w:cs="Times New Roman"/>
          <w:b/>
          <w:sz w:val="18"/>
          <w:szCs w:val="18"/>
        </w:rPr>
        <w:t>исполнитель</w:t>
      </w:r>
      <w:r w:rsidRPr="00D359A6">
        <w:rPr>
          <w:rFonts w:ascii="Times New Roman" w:eastAsia="Times New Roman" w:hAnsi="Times New Roman" w:cs="Times New Roman"/>
          <w:sz w:val="18"/>
          <w:szCs w:val="18"/>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rsidR="00314552" w:rsidRPr="00D359A6" w:rsidRDefault="00314552">
      <w:pPr>
        <w:spacing w:after="0" w:line="100" w:lineRule="atLeast"/>
        <w:ind w:firstLine="567"/>
        <w:jc w:val="both"/>
        <w:rPr>
          <w:rFonts w:ascii="Times New Roman" w:hAnsi="Times New Roman" w:cs="Times New Roman"/>
          <w:sz w:val="18"/>
          <w:szCs w:val="18"/>
        </w:rPr>
      </w:pPr>
    </w:p>
    <w:p w:rsidR="00314552" w:rsidRPr="00D359A6" w:rsidRDefault="00314552">
      <w:pPr>
        <w:pStyle w:val="12"/>
        <w:spacing w:after="0" w:line="100" w:lineRule="atLeast"/>
        <w:ind w:left="0"/>
        <w:jc w:val="center"/>
        <w:rPr>
          <w:rFonts w:ascii="Times New Roman" w:hAnsi="Times New Roman" w:cs="Times New Roman"/>
          <w:b/>
          <w:sz w:val="18"/>
          <w:szCs w:val="18"/>
        </w:rPr>
      </w:pPr>
      <w:r w:rsidRPr="00D359A6">
        <w:rPr>
          <w:rFonts w:ascii="Times New Roman" w:hAnsi="Times New Roman" w:cs="Times New Roman"/>
          <w:b/>
          <w:sz w:val="18"/>
          <w:szCs w:val="18"/>
        </w:rPr>
        <w:t>1. ПРЕДМЕТ И ИНФОРМАЦИОННОЕ ОБЕСПЕЧЕНИЕ ДОГОВОРА</w:t>
      </w:r>
    </w:p>
    <w:p w:rsidR="00314552" w:rsidRPr="00D359A6" w:rsidRDefault="00314552">
      <w:pPr>
        <w:pStyle w:val="12"/>
        <w:spacing w:after="0" w:line="100" w:lineRule="atLeast"/>
        <w:ind w:left="0" w:firstLine="567"/>
        <w:jc w:val="center"/>
        <w:rPr>
          <w:rFonts w:ascii="Times New Roman" w:hAnsi="Times New Roman" w:cs="Times New Roman"/>
          <w:b/>
          <w:sz w:val="18"/>
          <w:szCs w:val="18"/>
        </w:rPr>
      </w:pPr>
    </w:p>
    <w:p w:rsidR="00314552" w:rsidRPr="00D359A6" w:rsidRDefault="00314552">
      <w:pPr>
        <w:pStyle w:val="12"/>
        <w:spacing w:after="0" w:line="100" w:lineRule="atLeast"/>
        <w:ind w:left="0" w:firstLine="567"/>
        <w:jc w:val="both"/>
        <w:rPr>
          <w:rFonts w:ascii="Times New Roman" w:eastAsia="Times New Roman" w:hAnsi="Times New Roman" w:cs="Times New Roman"/>
          <w:sz w:val="18"/>
          <w:szCs w:val="18"/>
        </w:rPr>
      </w:pPr>
      <w:r w:rsidRPr="00D359A6">
        <w:rPr>
          <w:rFonts w:ascii="Times New Roman" w:hAnsi="Times New Roman" w:cs="Times New Roman"/>
          <w:sz w:val="18"/>
          <w:szCs w:val="18"/>
        </w:rPr>
        <w:t>1.1. По настоящему Договору Исполнитель, действуя с добровольного согласия Потребителя (Заказчика), обязуется оказать медицинские услуги в соответствии с медицинскими показаниями и требованиями, установленными законодательством об охране здоровья граждан Российской Федерации, а Потребитель (Заказчик) обязан оплатить данные медицинские услуги.</w:t>
      </w:r>
    </w:p>
    <w:p w:rsidR="00314552" w:rsidRPr="00D359A6" w:rsidRDefault="00314552">
      <w:pPr>
        <w:spacing w:after="0" w:line="235" w:lineRule="auto"/>
        <w:ind w:firstLine="567"/>
        <w:jc w:val="both"/>
        <w:rPr>
          <w:rFonts w:ascii="Times New Roman" w:eastAsia="Times New Roman" w:hAnsi="Times New Roman" w:cs="Times New Roman"/>
          <w:sz w:val="18"/>
          <w:szCs w:val="18"/>
        </w:rPr>
      </w:pPr>
      <w:bookmarkStart w:id="3" w:name="_Hlk144207184"/>
      <w:r w:rsidRPr="00D359A6">
        <w:rPr>
          <w:rFonts w:ascii="Times New Roman" w:eastAsia="Times New Roman" w:hAnsi="Times New Roman" w:cs="Times New Roman"/>
          <w:sz w:val="18"/>
          <w:szCs w:val="18"/>
        </w:rPr>
        <w:t>1.2. При заключении настоящего договора Потребителю (Заказчику) была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Потребитель уведомлен о том, что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314552" w:rsidRPr="00D359A6" w:rsidRDefault="00314552">
      <w:pPr>
        <w:spacing w:after="0" w:line="235" w:lineRule="auto"/>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 xml:space="preserve">1.3. </w:t>
      </w:r>
      <w:proofErr w:type="gramStart"/>
      <w:r w:rsidRPr="00D359A6">
        <w:rPr>
          <w:rFonts w:ascii="Times New Roman" w:eastAsia="Times New Roman" w:hAnsi="Times New Roman" w:cs="Times New Roman"/>
          <w:sz w:val="18"/>
          <w:szCs w:val="18"/>
        </w:rPr>
        <w:t>Потребитель (Заказчик) ознакомился с дополнительной информацией, касающейся особенностей данной медицинской услуги и условий ее предоставления, и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314552" w:rsidRPr="00D359A6" w:rsidRDefault="00314552">
      <w:pPr>
        <w:spacing w:after="0" w:line="235" w:lineRule="auto"/>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 xml:space="preserve">1.4. </w:t>
      </w:r>
      <w:proofErr w:type="gramStart"/>
      <w:r w:rsidRPr="00D359A6">
        <w:rPr>
          <w:rFonts w:ascii="Times New Roman" w:eastAsia="Times New Roman" w:hAnsi="Times New Roman" w:cs="Times New Roman"/>
          <w:sz w:val="18"/>
          <w:szCs w:val="18"/>
        </w:rPr>
        <w:t>Потребитель (Заказчик) ознакомился с вывешенной на стенде Исполнителя и  на сайте медицинской организации в сети «Интернет»  информацией по платным медицинским услугам</w:t>
      </w:r>
      <w:r w:rsidR="005A3C91" w:rsidRPr="00D359A6">
        <w:rPr>
          <w:rFonts w:ascii="Times New Roman" w:eastAsia="Times New Roman" w:hAnsi="Times New Roman" w:cs="Times New Roman"/>
          <w:sz w:val="18"/>
          <w:szCs w:val="18"/>
        </w:rPr>
        <w:t>, ознаком</w:t>
      </w:r>
      <w:r w:rsidR="00DF609E" w:rsidRPr="00D359A6">
        <w:rPr>
          <w:rFonts w:ascii="Times New Roman" w:eastAsia="Times New Roman" w:hAnsi="Times New Roman" w:cs="Times New Roman"/>
          <w:sz w:val="18"/>
          <w:szCs w:val="18"/>
        </w:rPr>
        <w:t>ился</w:t>
      </w:r>
      <w:r w:rsidR="005A3C91" w:rsidRPr="00D359A6">
        <w:rPr>
          <w:rFonts w:ascii="Times New Roman" w:eastAsia="Times New Roman" w:hAnsi="Times New Roman" w:cs="Times New Roman"/>
          <w:sz w:val="18"/>
          <w:szCs w:val="18"/>
        </w:rPr>
        <w:t xml:space="preserve"> с Положением о гарантийных сроках на стоматологические услуги и работы, производимые в ГБУ РО «СП № </w:t>
      </w:r>
      <w:r w:rsidR="00B050E7" w:rsidRPr="00D359A6">
        <w:rPr>
          <w:rFonts w:ascii="Times New Roman" w:eastAsia="Times New Roman" w:hAnsi="Times New Roman" w:cs="Times New Roman"/>
          <w:sz w:val="18"/>
          <w:szCs w:val="18"/>
        </w:rPr>
        <w:t>2</w:t>
      </w:r>
      <w:r w:rsidR="005A3C91" w:rsidRPr="00D359A6">
        <w:rPr>
          <w:rFonts w:ascii="Times New Roman" w:eastAsia="Times New Roman" w:hAnsi="Times New Roman" w:cs="Times New Roman"/>
          <w:sz w:val="18"/>
          <w:szCs w:val="18"/>
        </w:rPr>
        <w:t>» в г. Таганроге</w:t>
      </w:r>
      <w:r w:rsidRPr="00D359A6">
        <w:rPr>
          <w:rFonts w:ascii="Times New Roman" w:eastAsia="Times New Roman" w:hAnsi="Times New Roman" w:cs="Times New Roman"/>
          <w:sz w:val="18"/>
          <w:szCs w:val="18"/>
        </w:rPr>
        <w:t xml:space="preserve"> и, получив от Исполнителя в доступной форме информацию о состоянии своего здоровья, наличии заболевания, диагнозе, методах диагностирования и лечения</w:t>
      </w:r>
      <w:proofErr w:type="gramEnd"/>
      <w:r w:rsidRPr="00D359A6">
        <w:rPr>
          <w:rFonts w:ascii="Times New Roman" w:eastAsia="Times New Roman" w:hAnsi="Times New Roman" w:cs="Times New Roman"/>
          <w:sz w:val="18"/>
          <w:szCs w:val="18"/>
        </w:rPr>
        <w:t xml:space="preserve">, связанных с ними </w:t>
      </w:r>
      <w:proofErr w:type="gramStart"/>
      <w:r w:rsidRPr="00D359A6">
        <w:rPr>
          <w:rFonts w:ascii="Times New Roman" w:eastAsia="Times New Roman" w:hAnsi="Times New Roman" w:cs="Times New Roman"/>
          <w:sz w:val="18"/>
          <w:szCs w:val="18"/>
        </w:rPr>
        <w:t>рисках</w:t>
      </w:r>
      <w:proofErr w:type="gramEnd"/>
      <w:r w:rsidRPr="00D359A6">
        <w:rPr>
          <w:rFonts w:ascii="Times New Roman" w:eastAsia="Times New Roman" w:hAnsi="Times New Roman" w:cs="Times New Roman"/>
          <w:sz w:val="18"/>
          <w:szCs w:val="18"/>
        </w:rPr>
        <w:t>, возможных вариантах медицинского вмешательства, их последствиях, а также об ожидаемых результатах лечения, настоящим дает добровольное письменное согласие на медицинское вмешательство. Подписание настоящего Договора Потребителем (Заказчиком) свидетельствует о его информированности и добровольном согласии на предоставление платных медицинских услуг (Приложение №3), даже если они могут быть оказаны в рамках программы государственных гарантий бесплатного оказания гражданам медицинской помощи (в том числе, территориальной).</w:t>
      </w:r>
    </w:p>
    <w:p w:rsidR="00314552" w:rsidRPr="00D359A6" w:rsidRDefault="00314552">
      <w:pPr>
        <w:spacing w:after="0" w:line="235" w:lineRule="auto"/>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1.5. Потребитель (Заказчик) подтверждает, что согласен на осуществление отдельных консультаций или медицинских вмешательств, в том числе в объеме, превышающем объем выполняемого стандарта медицинской помощи.</w:t>
      </w:r>
    </w:p>
    <w:p w:rsidR="00314552" w:rsidRPr="00D359A6" w:rsidRDefault="00314552">
      <w:pPr>
        <w:spacing w:after="0" w:line="235" w:lineRule="auto"/>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1.6. При необходимости Потребителю</w:t>
      </w:r>
      <w:r w:rsidRPr="00D359A6">
        <w:rPr>
          <w:rFonts w:ascii="Times New Roman" w:eastAsia="Times New Roman" w:hAnsi="Times New Roman" w:cs="Times New Roman"/>
          <w:sz w:val="18"/>
          <w:szCs w:val="18"/>
          <w:lang w:val="en-US"/>
        </w:rPr>
        <w:t> </w:t>
      </w:r>
      <w:r w:rsidRPr="00D359A6">
        <w:rPr>
          <w:rFonts w:ascii="Times New Roman" w:eastAsia="Times New Roman" w:hAnsi="Times New Roman" w:cs="Times New Roman"/>
          <w:sz w:val="18"/>
          <w:szCs w:val="18"/>
        </w:rPr>
        <w:t xml:space="preserve">могут быть оказаны дополнительные медицинские услуги, перечень и </w:t>
      </w:r>
      <w:proofErr w:type="gramStart"/>
      <w:r w:rsidRPr="00D359A6">
        <w:rPr>
          <w:rFonts w:ascii="Times New Roman" w:eastAsia="Times New Roman" w:hAnsi="Times New Roman" w:cs="Times New Roman"/>
          <w:sz w:val="18"/>
          <w:szCs w:val="18"/>
        </w:rPr>
        <w:t>сроки</w:t>
      </w:r>
      <w:proofErr w:type="gramEnd"/>
      <w:r w:rsidRPr="00D359A6">
        <w:rPr>
          <w:rFonts w:ascii="Times New Roman" w:eastAsia="Times New Roman" w:hAnsi="Times New Roman" w:cs="Times New Roman"/>
          <w:sz w:val="18"/>
          <w:szCs w:val="18"/>
        </w:rPr>
        <w:t xml:space="preserve"> оказания которых согласуются Сторонами в дополнительном соглашении к настоящему Договору.</w:t>
      </w:r>
    </w:p>
    <w:p w:rsidR="00314552" w:rsidRPr="00D359A6" w:rsidRDefault="00314552">
      <w:pPr>
        <w:spacing w:after="0" w:line="235" w:lineRule="auto"/>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1.7. Потребитель (Заказчик) уведомлен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(Приложение №4).</w:t>
      </w:r>
    </w:p>
    <w:p w:rsidR="00314552" w:rsidRPr="00D359A6" w:rsidRDefault="00314552" w:rsidP="005A3C91">
      <w:pPr>
        <w:spacing w:after="0" w:line="235" w:lineRule="auto"/>
        <w:ind w:firstLine="567"/>
        <w:jc w:val="both"/>
        <w:rPr>
          <w:rFonts w:ascii="Times New Roman" w:hAnsi="Times New Roman" w:cs="Times New Roman"/>
          <w:sz w:val="18"/>
          <w:szCs w:val="18"/>
        </w:rPr>
      </w:pPr>
      <w:r w:rsidRPr="00D359A6">
        <w:rPr>
          <w:rFonts w:ascii="Times New Roman" w:eastAsia="Times New Roman" w:hAnsi="Times New Roman" w:cs="Times New Roman"/>
          <w:sz w:val="18"/>
          <w:szCs w:val="18"/>
        </w:rPr>
        <w:t xml:space="preserve">1.8. </w:t>
      </w:r>
      <w:bookmarkStart w:id="4" w:name="_Hlk144194103"/>
      <w:r w:rsidRPr="00D359A6">
        <w:rPr>
          <w:rFonts w:ascii="Times New Roman" w:eastAsia="Times New Roman" w:hAnsi="Times New Roman" w:cs="Times New Roman"/>
          <w:sz w:val="18"/>
          <w:szCs w:val="18"/>
        </w:rPr>
        <w:t>Потребителю</w:t>
      </w:r>
      <w:bookmarkEnd w:id="4"/>
      <w:r w:rsidRPr="00D359A6">
        <w:rPr>
          <w:rFonts w:ascii="Times New Roman" w:eastAsia="Times New Roman" w:hAnsi="Times New Roman" w:cs="Times New Roman"/>
          <w:sz w:val="18"/>
          <w:szCs w:val="18"/>
        </w:rPr>
        <w:t xml:space="preserve"> (Заказчику) доведена информация о форме и способах направления обращений (жалоб) в органы государственной власти и организации, почтовые адреса или адреса электронной почты (при наличии), на которые может быть направлено обращение (жалоба).</w:t>
      </w:r>
      <w:bookmarkEnd w:id="3"/>
    </w:p>
    <w:p w:rsidR="00314552" w:rsidRPr="00D359A6" w:rsidRDefault="00314552">
      <w:pPr>
        <w:pStyle w:val="12"/>
        <w:spacing w:after="0" w:line="235" w:lineRule="auto"/>
        <w:ind w:left="0"/>
        <w:jc w:val="center"/>
        <w:rPr>
          <w:rFonts w:ascii="Times New Roman" w:hAnsi="Times New Roman" w:cs="Times New Roman"/>
          <w:b/>
          <w:sz w:val="18"/>
          <w:szCs w:val="18"/>
        </w:rPr>
      </w:pPr>
      <w:r w:rsidRPr="00D359A6">
        <w:rPr>
          <w:rFonts w:ascii="Times New Roman" w:hAnsi="Times New Roman" w:cs="Times New Roman"/>
          <w:b/>
          <w:sz w:val="18"/>
          <w:szCs w:val="18"/>
        </w:rPr>
        <w:lastRenderedPageBreak/>
        <w:t xml:space="preserve">2. УСЛОВИЯ И СРОКИ ПРЕДОСТАВЛЕНИЯ </w:t>
      </w:r>
      <w:proofErr w:type="gramStart"/>
      <w:r w:rsidRPr="00D359A6">
        <w:rPr>
          <w:rFonts w:ascii="Times New Roman" w:hAnsi="Times New Roman" w:cs="Times New Roman"/>
          <w:b/>
          <w:sz w:val="18"/>
          <w:szCs w:val="18"/>
        </w:rPr>
        <w:t>ПЛАТНЫХ</w:t>
      </w:r>
      <w:proofErr w:type="gramEnd"/>
    </w:p>
    <w:p w:rsidR="00314552" w:rsidRPr="00D359A6" w:rsidRDefault="00314552">
      <w:pPr>
        <w:pStyle w:val="12"/>
        <w:spacing w:after="0" w:line="235" w:lineRule="auto"/>
        <w:ind w:left="0"/>
        <w:jc w:val="center"/>
        <w:rPr>
          <w:rFonts w:ascii="Times New Roman" w:hAnsi="Times New Roman" w:cs="Times New Roman"/>
          <w:b/>
          <w:sz w:val="18"/>
          <w:szCs w:val="18"/>
        </w:rPr>
      </w:pPr>
      <w:r w:rsidRPr="00D359A6">
        <w:rPr>
          <w:rFonts w:ascii="Times New Roman" w:hAnsi="Times New Roman" w:cs="Times New Roman"/>
          <w:b/>
          <w:sz w:val="18"/>
          <w:szCs w:val="18"/>
        </w:rPr>
        <w:t>МЕДИЦИНСКИХ УСЛУГ</w:t>
      </w:r>
    </w:p>
    <w:p w:rsidR="00314552" w:rsidRPr="00D359A6" w:rsidRDefault="00314552">
      <w:pPr>
        <w:pStyle w:val="12"/>
        <w:spacing w:after="0" w:line="235" w:lineRule="auto"/>
        <w:ind w:left="0" w:firstLine="567"/>
        <w:jc w:val="center"/>
        <w:rPr>
          <w:rFonts w:ascii="Times New Roman" w:hAnsi="Times New Roman" w:cs="Times New Roman"/>
          <w:b/>
          <w:sz w:val="18"/>
          <w:szCs w:val="18"/>
        </w:rPr>
      </w:pPr>
    </w:p>
    <w:p w:rsidR="00314552" w:rsidRPr="00D359A6" w:rsidRDefault="00314552">
      <w:pPr>
        <w:spacing w:after="0" w:line="235" w:lineRule="auto"/>
        <w:ind w:firstLine="567"/>
        <w:jc w:val="both"/>
        <w:rPr>
          <w:rFonts w:ascii="Times New Roman" w:eastAsia="Calibri" w:hAnsi="Times New Roman" w:cs="Times New Roman"/>
          <w:sz w:val="18"/>
          <w:szCs w:val="18"/>
        </w:rPr>
      </w:pPr>
      <w:r w:rsidRPr="00D359A6">
        <w:rPr>
          <w:rFonts w:ascii="Times New Roman" w:eastAsia="Calibri" w:hAnsi="Times New Roman" w:cs="Times New Roman"/>
          <w:sz w:val="18"/>
          <w:szCs w:val="18"/>
        </w:rPr>
        <w:t>2.1. Основанием для предоставления платных медицинских услуг является добровольное желание Потребителя получить медицинские услуги за плату.</w:t>
      </w:r>
    </w:p>
    <w:p w:rsidR="00314552" w:rsidRPr="00D359A6" w:rsidRDefault="00314552">
      <w:pPr>
        <w:spacing w:after="0" w:line="235" w:lineRule="auto"/>
        <w:ind w:firstLine="567"/>
        <w:jc w:val="both"/>
        <w:rPr>
          <w:rFonts w:ascii="Times New Roman" w:eastAsia="Calibri" w:hAnsi="Times New Roman" w:cs="Times New Roman"/>
          <w:sz w:val="18"/>
          <w:szCs w:val="18"/>
        </w:rPr>
      </w:pPr>
      <w:r w:rsidRPr="00D359A6">
        <w:rPr>
          <w:rFonts w:ascii="Times New Roman" w:eastAsia="Calibri" w:hAnsi="Times New Roman" w:cs="Times New Roman"/>
          <w:sz w:val="18"/>
          <w:szCs w:val="18"/>
        </w:rPr>
        <w:t>2.2.</w:t>
      </w:r>
      <w:r w:rsidR="009C7EAC" w:rsidRPr="00D359A6">
        <w:rPr>
          <w:rFonts w:ascii="Times New Roman" w:eastAsia="Calibri" w:hAnsi="Times New Roman" w:cs="Times New Roman"/>
          <w:sz w:val="18"/>
          <w:szCs w:val="18"/>
        </w:rPr>
        <w:t xml:space="preserve"> </w:t>
      </w:r>
      <w:r w:rsidRPr="00D359A6">
        <w:rPr>
          <w:rFonts w:ascii="Times New Roman" w:hAnsi="Times New Roman" w:cs="Times New Roman"/>
          <w:sz w:val="18"/>
          <w:szCs w:val="18"/>
        </w:rPr>
        <w:t>Стороны согласовали, что условия и сроки ожидания платных медицинских услуг зависят от состояния здоровья Потребителя, периода, необходимого для изготовления стоматологического изделия и графика работы врача. Даты визита согласовываются Потребителем с лечащим врачом.</w:t>
      </w:r>
    </w:p>
    <w:p w:rsidR="00314552" w:rsidRPr="00D359A6" w:rsidRDefault="00314552">
      <w:pPr>
        <w:spacing w:after="0" w:line="235" w:lineRule="auto"/>
        <w:ind w:firstLine="567"/>
        <w:jc w:val="both"/>
        <w:rPr>
          <w:rFonts w:ascii="Times New Roman" w:hAnsi="Times New Roman" w:cs="Times New Roman"/>
          <w:b/>
          <w:sz w:val="18"/>
          <w:szCs w:val="18"/>
        </w:rPr>
      </w:pPr>
      <w:r w:rsidRPr="00D359A6">
        <w:rPr>
          <w:rFonts w:ascii="Times New Roman" w:eastAsia="Calibri" w:hAnsi="Times New Roman" w:cs="Times New Roman"/>
          <w:sz w:val="18"/>
          <w:szCs w:val="18"/>
        </w:rPr>
        <w:t xml:space="preserve">2.3. Исполнитель предоставляет гарантии качества оказанных медицинских услуг в соответствии с Положением о гарантиях при оказании медицинских (стоматологических) услуг, утвержденных приказом </w:t>
      </w:r>
      <w:r w:rsidR="00D359A6" w:rsidRPr="00D359A6">
        <w:rPr>
          <w:rFonts w:ascii="Times New Roman" w:eastAsia="Calibri" w:hAnsi="Times New Roman" w:cs="Times New Roman"/>
          <w:sz w:val="18"/>
          <w:szCs w:val="18"/>
        </w:rPr>
        <w:t>руководителем</w:t>
      </w:r>
      <w:r w:rsidRPr="00D359A6">
        <w:rPr>
          <w:rFonts w:ascii="Times New Roman" w:eastAsia="Calibri" w:hAnsi="Times New Roman" w:cs="Times New Roman"/>
          <w:sz w:val="18"/>
          <w:szCs w:val="18"/>
        </w:rPr>
        <w:t xml:space="preserve"> № </w:t>
      </w:r>
      <w:r w:rsidR="00B050E7" w:rsidRPr="00D359A6">
        <w:rPr>
          <w:rFonts w:ascii="Times New Roman" w:eastAsia="Calibri" w:hAnsi="Times New Roman" w:cs="Times New Roman"/>
          <w:sz w:val="18"/>
          <w:szCs w:val="18"/>
        </w:rPr>
        <w:t>___</w:t>
      </w:r>
      <w:r w:rsidRPr="00D359A6">
        <w:rPr>
          <w:rFonts w:ascii="Times New Roman" w:eastAsia="Calibri" w:hAnsi="Times New Roman" w:cs="Times New Roman"/>
          <w:sz w:val="18"/>
          <w:szCs w:val="18"/>
        </w:rPr>
        <w:t xml:space="preserve"> от </w:t>
      </w:r>
      <w:r w:rsidR="00B050E7" w:rsidRPr="00D359A6">
        <w:rPr>
          <w:rFonts w:ascii="Times New Roman" w:eastAsia="Calibri" w:hAnsi="Times New Roman" w:cs="Times New Roman"/>
          <w:sz w:val="18"/>
          <w:szCs w:val="18"/>
        </w:rPr>
        <w:t>__</w:t>
      </w:r>
      <w:r w:rsidRPr="00D359A6">
        <w:rPr>
          <w:rFonts w:ascii="Times New Roman" w:eastAsia="Calibri" w:hAnsi="Times New Roman" w:cs="Times New Roman"/>
          <w:sz w:val="18"/>
          <w:szCs w:val="18"/>
        </w:rPr>
        <w:t>.</w:t>
      </w:r>
      <w:r w:rsidR="00B050E7" w:rsidRPr="00D359A6">
        <w:rPr>
          <w:rFonts w:ascii="Times New Roman" w:eastAsia="Calibri" w:hAnsi="Times New Roman" w:cs="Times New Roman"/>
          <w:sz w:val="18"/>
          <w:szCs w:val="18"/>
        </w:rPr>
        <w:t>___.</w:t>
      </w:r>
      <w:r w:rsidRPr="00D359A6">
        <w:rPr>
          <w:rFonts w:ascii="Times New Roman" w:eastAsia="Calibri" w:hAnsi="Times New Roman" w:cs="Times New Roman"/>
          <w:sz w:val="18"/>
          <w:szCs w:val="18"/>
        </w:rPr>
        <w:t>202</w:t>
      </w:r>
      <w:r w:rsidR="00B050E7" w:rsidRPr="00D359A6">
        <w:rPr>
          <w:rFonts w:ascii="Times New Roman" w:eastAsia="Calibri" w:hAnsi="Times New Roman" w:cs="Times New Roman"/>
          <w:sz w:val="18"/>
          <w:szCs w:val="18"/>
        </w:rPr>
        <w:t>_</w:t>
      </w:r>
      <w:r w:rsidRPr="00D359A6">
        <w:rPr>
          <w:rFonts w:ascii="Times New Roman" w:eastAsia="Calibri" w:hAnsi="Times New Roman" w:cs="Times New Roman"/>
          <w:sz w:val="18"/>
          <w:szCs w:val="18"/>
        </w:rPr>
        <w:t xml:space="preserve">г., размещенных на информационных стендах в центральном холле Исполнителя и на сайте в сети Интернет. </w:t>
      </w:r>
    </w:p>
    <w:p w:rsidR="005A3C91" w:rsidRPr="00D359A6" w:rsidRDefault="005A3C91">
      <w:pPr>
        <w:pStyle w:val="12"/>
        <w:spacing w:after="0" w:line="100" w:lineRule="atLeast"/>
        <w:ind w:left="0"/>
        <w:jc w:val="center"/>
        <w:rPr>
          <w:rFonts w:ascii="Times New Roman" w:hAnsi="Times New Roman" w:cs="Times New Roman"/>
          <w:b/>
          <w:sz w:val="18"/>
          <w:szCs w:val="18"/>
        </w:rPr>
      </w:pPr>
    </w:p>
    <w:p w:rsidR="00314552" w:rsidRPr="00D359A6" w:rsidRDefault="00314552">
      <w:pPr>
        <w:pStyle w:val="12"/>
        <w:spacing w:after="0" w:line="100" w:lineRule="atLeast"/>
        <w:ind w:left="0"/>
        <w:jc w:val="center"/>
        <w:rPr>
          <w:rFonts w:ascii="Times New Roman" w:hAnsi="Times New Roman" w:cs="Times New Roman"/>
          <w:b/>
          <w:sz w:val="18"/>
          <w:szCs w:val="18"/>
        </w:rPr>
      </w:pPr>
      <w:r w:rsidRPr="00D359A6">
        <w:rPr>
          <w:rFonts w:ascii="Times New Roman" w:hAnsi="Times New Roman" w:cs="Times New Roman"/>
          <w:b/>
          <w:sz w:val="18"/>
          <w:szCs w:val="18"/>
        </w:rPr>
        <w:t>3. ПРАВА И ОБЯЗАННОСТИ СТОРОН</w:t>
      </w:r>
    </w:p>
    <w:p w:rsidR="00314552" w:rsidRPr="00D359A6" w:rsidRDefault="00314552">
      <w:pPr>
        <w:pStyle w:val="12"/>
        <w:spacing w:after="0" w:line="100" w:lineRule="atLeast"/>
        <w:ind w:left="0" w:firstLine="567"/>
        <w:jc w:val="center"/>
        <w:rPr>
          <w:rFonts w:ascii="Times New Roman" w:hAnsi="Times New Roman" w:cs="Times New Roman"/>
          <w:b/>
          <w:sz w:val="18"/>
          <w:szCs w:val="18"/>
        </w:rPr>
      </w:pPr>
    </w:p>
    <w:p w:rsidR="00314552" w:rsidRPr="00D359A6" w:rsidRDefault="00314552">
      <w:pPr>
        <w:pStyle w:val="12"/>
        <w:spacing w:after="0" w:line="100" w:lineRule="atLeast"/>
        <w:ind w:left="0" w:firstLine="567"/>
        <w:jc w:val="both"/>
        <w:rPr>
          <w:rFonts w:ascii="Times New Roman" w:hAnsi="Times New Roman" w:cs="Times New Roman"/>
          <w:sz w:val="18"/>
          <w:szCs w:val="18"/>
        </w:rPr>
      </w:pPr>
      <w:r w:rsidRPr="00D359A6">
        <w:rPr>
          <w:rFonts w:ascii="Times New Roman" w:hAnsi="Times New Roman" w:cs="Times New Roman"/>
          <w:b/>
          <w:sz w:val="18"/>
          <w:szCs w:val="18"/>
        </w:rPr>
        <w:t>Права и обязанности Исполнителя:</w:t>
      </w:r>
    </w:p>
    <w:p w:rsidR="00314552" w:rsidRPr="00D359A6" w:rsidRDefault="00314552">
      <w:pPr>
        <w:pStyle w:val="12"/>
        <w:spacing w:after="0" w:line="100" w:lineRule="atLeast"/>
        <w:ind w:left="0" w:firstLine="567"/>
        <w:jc w:val="both"/>
        <w:rPr>
          <w:rFonts w:ascii="Times New Roman" w:hAnsi="Times New Roman" w:cs="Times New Roman"/>
          <w:sz w:val="18"/>
          <w:szCs w:val="18"/>
        </w:rPr>
      </w:pPr>
      <w:r w:rsidRPr="00D359A6">
        <w:rPr>
          <w:rFonts w:ascii="Times New Roman" w:hAnsi="Times New Roman" w:cs="Times New Roman"/>
          <w:sz w:val="18"/>
          <w:szCs w:val="18"/>
        </w:rPr>
        <w:t xml:space="preserve">3.1. Настоящий Договор не регулирует отношения Потребителя (Заказчика) и Исполнителя при бесплатном оказании медицинской помощи. </w:t>
      </w:r>
      <w:proofErr w:type="gramStart"/>
      <w:r w:rsidRPr="00D359A6">
        <w:rPr>
          <w:rFonts w:ascii="Times New Roman" w:hAnsi="Times New Roman" w:cs="Times New Roman"/>
          <w:sz w:val="18"/>
          <w:szCs w:val="18"/>
        </w:rPr>
        <w:t>Потребителю (Заказчику) предоставлена в доступной форме информация на информационных стендах (стойках) около регистратуры Исполнителя и на сайте в сети Интернет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w:t>
      </w:r>
      <w:proofErr w:type="gramEnd"/>
      <w:r w:rsidRPr="00D359A6">
        <w:rPr>
          <w:rFonts w:ascii="Times New Roman" w:hAnsi="Times New Roman" w:cs="Times New Roman"/>
          <w:sz w:val="18"/>
          <w:szCs w:val="18"/>
        </w:rPr>
        <w:t xml:space="preserve"> Потребитель (Заказчик) имеет возможность получить у Исполнителя медицинскую помощь в порядке и на условиях, предусмотренных Программой и Территориальной программой государственных гарантий бесплатного оказания гражданам медицинской помощи. </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3.2. Предоставить Потребителю медицинские услуги надлежащего качества в соответствии с положением об организации оказания медицинской помощи по видам медицинской помощи, в соответствии с порядками оказания медицинской помощи, на основе клинических рекомендаций, с учетом стандартов медицинской помощи.</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3.3. Предоставить Потребителю (Заказчику) в доступной форме информацию о платных медицинских услугах, содержащих следующие сведения:</w:t>
      </w:r>
    </w:p>
    <w:p w:rsidR="00314552" w:rsidRPr="00D359A6" w:rsidRDefault="00314552">
      <w:pPr>
        <w:pStyle w:val="12"/>
        <w:spacing w:after="0" w:line="100" w:lineRule="atLeast"/>
        <w:ind w:left="0" w:firstLine="567"/>
        <w:jc w:val="both"/>
        <w:rPr>
          <w:rFonts w:ascii="Times New Roman" w:hAnsi="Times New Roman" w:cs="Times New Roman"/>
          <w:sz w:val="18"/>
          <w:szCs w:val="18"/>
        </w:rPr>
      </w:pPr>
      <w:proofErr w:type="gramStart"/>
      <w:r w:rsidRPr="00D359A6">
        <w:rPr>
          <w:rFonts w:ascii="Times New Roman" w:hAnsi="Times New Roman" w:cs="Times New Roman"/>
          <w:sz w:val="18"/>
          <w:szCs w:val="18"/>
        </w:rPr>
        <w:t xml:space="preserve">а) </w:t>
      </w:r>
      <w:r w:rsidRPr="00D359A6">
        <w:rPr>
          <w:rFonts w:ascii="Times New Roman" w:eastAsia="Times New Roman" w:hAnsi="Times New Roman" w:cs="Times New Roman"/>
          <w:sz w:val="18"/>
          <w:szCs w:val="18"/>
        </w:rPr>
        <w:t>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исполнителя ссылок на «Официальный интернет-портал правовой информации» (</w:t>
      </w:r>
      <w:r w:rsidRPr="00D359A6">
        <w:rPr>
          <w:rFonts w:ascii="Times New Roman" w:eastAsia="Times New Roman" w:hAnsi="Times New Roman" w:cs="Times New Roman"/>
          <w:sz w:val="18"/>
          <w:szCs w:val="18"/>
          <w:lang w:val="en-US"/>
        </w:rPr>
        <w:t>www</w:t>
      </w:r>
      <w:r w:rsidRPr="00D359A6">
        <w:rPr>
          <w:rFonts w:ascii="Times New Roman" w:eastAsia="Times New Roman" w:hAnsi="Times New Roman" w:cs="Times New Roman"/>
          <w:sz w:val="18"/>
          <w:szCs w:val="18"/>
        </w:rPr>
        <w:t>.</w:t>
      </w:r>
      <w:proofErr w:type="spellStart"/>
      <w:r w:rsidRPr="00D359A6">
        <w:rPr>
          <w:rFonts w:ascii="Times New Roman" w:eastAsia="Times New Roman" w:hAnsi="Times New Roman" w:cs="Times New Roman"/>
          <w:sz w:val="18"/>
          <w:szCs w:val="18"/>
          <w:lang w:val="en-US"/>
        </w:rPr>
        <w:t>pravo</w:t>
      </w:r>
      <w:proofErr w:type="spellEnd"/>
      <w:r w:rsidRPr="00D359A6">
        <w:rPr>
          <w:rFonts w:ascii="Times New Roman" w:eastAsia="Times New Roman" w:hAnsi="Times New Roman" w:cs="Times New Roman"/>
          <w:sz w:val="18"/>
          <w:szCs w:val="18"/>
        </w:rPr>
        <w:t>.</w:t>
      </w:r>
      <w:proofErr w:type="spellStart"/>
      <w:r w:rsidRPr="00D359A6">
        <w:rPr>
          <w:rFonts w:ascii="Times New Roman" w:eastAsia="Times New Roman" w:hAnsi="Times New Roman" w:cs="Times New Roman"/>
          <w:sz w:val="18"/>
          <w:szCs w:val="18"/>
          <w:lang w:val="en-US"/>
        </w:rPr>
        <w:t>gov</w:t>
      </w:r>
      <w:proofErr w:type="spellEnd"/>
      <w:r w:rsidRPr="00D359A6">
        <w:rPr>
          <w:rFonts w:ascii="Times New Roman" w:eastAsia="Times New Roman" w:hAnsi="Times New Roman" w:cs="Times New Roman"/>
          <w:sz w:val="18"/>
          <w:szCs w:val="18"/>
        </w:rPr>
        <w:t>.</w:t>
      </w:r>
      <w:proofErr w:type="spellStart"/>
      <w:r w:rsidRPr="00D359A6">
        <w:rPr>
          <w:rFonts w:ascii="Times New Roman" w:eastAsia="Times New Roman" w:hAnsi="Times New Roman" w:cs="Times New Roman"/>
          <w:sz w:val="18"/>
          <w:szCs w:val="18"/>
          <w:lang w:val="en-US"/>
        </w:rPr>
        <w:t>ru</w:t>
      </w:r>
      <w:proofErr w:type="spellEnd"/>
      <w:r w:rsidRPr="00D359A6">
        <w:rPr>
          <w:rFonts w:ascii="Times New Roman" w:eastAsia="Times New Roman" w:hAnsi="Times New Roman" w:cs="Times New Roman"/>
          <w:sz w:val="18"/>
          <w:szCs w:val="18"/>
        </w:rPr>
        <w:t>)</w:t>
      </w:r>
      <w:r w:rsidRPr="00D359A6">
        <w:rPr>
          <w:rFonts w:ascii="Times New Roman" w:hAnsi="Times New Roman" w:cs="Times New Roman"/>
          <w:sz w:val="18"/>
          <w:szCs w:val="18"/>
        </w:rPr>
        <w:t xml:space="preserve"> и </w:t>
      </w:r>
      <w:hyperlink r:id="rId5" w:history="1">
        <w:r w:rsidRPr="00D359A6">
          <w:rPr>
            <w:rStyle w:val="a4"/>
            <w:rFonts w:ascii="Times New Roman" w:hAnsi="Times New Roman" w:cs="Times New Roman"/>
            <w:color w:val="000000"/>
            <w:sz w:val="18"/>
            <w:szCs w:val="18"/>
            <w:u w:val="none"/>
          </w:rPr>
          <w:t>официальный сайт</w:t>
        </w:r>
      </w:hyperlink>
      <w:r w:rsidRPr="00D359A6">
        <w:rPr>
          <w:rFonts w:ascii="Times New Roman" w:eastAsia="Times New Roman" w:hAnsi="Times New Roman" w:cs="Times New Roman"/>
          <w:sz w:val="18"/>
          <w:szCs w:val="18"/>
        </w:rPr>
        <w:t xml:space="preserve"> Министерства здравоохранения Российской Федерации, на котором размещен рубрикатор клинических рекомендаций, а также путем размещения указанных ссылок на информационных стендах;</w:t>
      </w:r>
      <w:proofErr w:type="gramEnd"/>
    </w:p>
    <w:p w:rsidR="00314552" w:rsidRPr="00D359A6" w:rsidRDefault="00314552">
      <w:pPr>
        <w:pStyle w:val="12"/>
        <w:spacing w:after="0" w:line="100" w:lineRule="atLeast"/>
        <w:ind w:left="0" w:firstLine="567"/>
        <w:jc w:val="both"/>
        <w:rPr>
          <w:rFonts w:ascii="Times New Roman" w:eastAsia="Times New Roman" w:hAnsi="Times New Roman" w:cs="Times New Roman"/>
          <w:sz w:val="18"/>
          <w:szCs w:val="18"/>
        </w:rPr>
      </w:pPr>
      <w:r w:rsidRPr="00D359A6">
        <w:rPr>
          <w:rFonts w:ascii="Times New Roman" w:hAnsi="Times New Roman" w:cs="Times New Roman"/>
          <w:sz w:val="18"/>
          <w:szCs w:val="18"/>
        </w:rPr>
        <w:t>б)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314552" w:rsidRPr="00D359A6" w:rsidRDefault="00314552">
      <w:pPr>
        <w:pStyle w:val="12"/>
        <w:spacing w:after="0" w:line="100" w:lineRule="atLeast"/>
        <w:ind w:left="0"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в) перечень платных медицинских услуг, с указанием цен в рублях;</w:t>
      </w:r>
    </w:p>
    <w:p w:rsidR="00314552" w:rsidRPr="00D359A6" w:rsidRDefault="00314552">
      <w:pPr>
        <w:pStyle w:val="12"/>
        <w:spacing w:after="0" w:line="100" w:lineRule="atLeast"/>
        <w:ind w:left="0" w:firstLine="567"/>
        <w:jc w:val="both"/>
        <w:rPr>
          <w:rFonts w:ascii="Times New Roman" w:hAnsi="Times New Roman" w:cs="Times New Roman"/>
          <w:sz w:val="18"/>
          <w:szCs w:val="18"/>
        </w:rPr>
      </w:pPr>
      <w:r w:rsidRPr="00D359A6">
        <w:rPr>
          <w:rFonts w:ascii="Times New Roman" w:hAnsi="Times New Roman" w:cs="Times New Roman"/>
          <w:sz w:val="18"/>
          <w:szCs w:val="18"/>
        </w:rPr>
        <w:t>г)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314552" w:rsidRPr="00D359A6" w:rsidRDefault="00314552">
      <w:pPr>
        <w:pStyle w:val="12"/>
        <w:spacing w:after="0" w:line="100" w:lineRule="atLeast"/>
        <w:ind w:left="0" w:firstLine="567"/>
        <w:jc w:val="both"/>
        <w:rPr>
          <w:rFonts w:ascii="Times New Roman" w:hAnsi="Times New Roman" w:cs="Times New Roman"/>
          <w:sz w:val="18"/>
          <w:szCs w:val="18"/>
        </w:rPr>
      </w:pPr>
      <w:proofErr w:type="gramStart"/>
      <w:r w:rsidRPr="00D359A6">
        <w:rPr>
          <w:rFonts w:ascii="Times New Roman" w:hAnsi="Times New Roman" w:cs="Times New Roman"/>
          <w:sz w:val="18"/>
          <w:szCs w:val="18"/>
        </w:rPr>
        <w:t>д)</w:t>
      </w:r>
      <w:r w:rsidRPr="00D359A6">
        <w:rPr>
          <w:rFonts w:ascii="Times New Roman" w:eastAsia="Times New Roman" w:hAnsi="Times New Roman" w:cs="Times New Roman"/>
          <w:sz w:val="18"/>
          <w:szCs w:val="18"/>
        </w:rPr>
        <w:t xml:space="preserve">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314552" w:rsidRPr="00D359A6" w:rsidRDefault="00314552">
      <w:pPr>
        <w:pStyle w:val="12"/>
        <w:spacing w:after="0" w:line="100" w:lineRule="atLeast"/>
        <w:ind w:left="0" w:firstLine="567"/>
        <w:jc w:val="both"/>
        <w:rPr>
          <w:rFonts w:ascii="Times New Roman" w:hAnsi="Times New Roman" w:cs="Times New Roman"/>
          <w:sz w:val="18"/>
          <w:szCs w:val="18"/>
        </w:rPr>
      </w:pPr>
      <w:proofErr w:type="gramStart"/>
      <w:r w:rsidRPr="00D359A6">
        <w:rPr>
          <w:rFonts w:ascii="Times New Roman" w:hAnsi="Times New Roman" w:cs="Times New Roman"/>
          <w:sz w:val="18"/>
          <w:szCs w:val="18"/>
        </w:rPr>
        <w:t xml:space="preserve">е) </w:t>
      </w:r>
      <w:r w:rsidRPr="00D359A6">
        <w:rPr>
          <w:rFonts w:ascii="Times New Roman" w:eastAsia="Times New Roman" w:hAnsi="Times New Roman" w:cs="Times New Roman"/>
          <w:sz w:val="18"/>
          <w:szCs w:val="18"/>
        </w:rPr>
        <w:t>порядок и условия выдачи Потребителю (Заказчику)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roofErr w:type="gramEnd"/>
    </w:p>
    <w:p w:rsidR="00314552" w:rsidRPr="00D359A6" w:rsidRDefault="00314552">
      <w:pPr>
        <w:pStyle w:val="12"/>
        <w:spacing w:after="0" w:line="100" w:lineRule="atLeast"/>
        <w:ind w:left="0" w:firstLine="567"/>
        <w:jc w:val="both"/>
        <w:rPr>
          <w:rFonts w:ascii="Times New Roman" w:hAnsi="Times New Roman" w:cs="Times New Roman"/>
          <w:sz w:val="18"/>
          <w:szCs w:val="18"/>
        </w:rPr>
      </w:pPr>
      <w:r w:rsidRPr="00D359A6">
        <w:rPr>
          <w:rFonts w:ascii="Times New Roman" w:hAnsi="Times New Roman" w:cs="Times New Roman"/>
          <w:sz w:val="18"/>
          <w:szCs w:val="18"/>
        </w:rPr>
        <w:t>ж)</w:t>
      </w:r>
      <w:r w:rsidR="00B050E7" w:rsidRPr="00D359A6">
        <w:rPr>
          <w:rFonts w:ascii="Times New Roman" w:hAnsi="Times New Roman" w:cs="Times New Roman"/>
          <w:sz w:val="18"/>
          <w:szCs w:val="18"/>
        </w:rPr>
        <w:t xml:space="preserve"> </w:t>
      </w:r>
      <w:r w:rsidRPr="00D359A6">
        <w:rPr>
          <w:rFonts w:ascii="Times New Roman" w:hAnsi="Times New Roman" w:cs="Times New Roman"/>
          <w:sz w:val="18"/>
          <w:szCs w:val="18"/>
        </w:rPr>
        <w:t>полная и достоверная информация о состоянии зубочелюстной системы,</w:t>
      </w:r>
      <w:r w:rsidRPr="00D359A6">
        <w:rPr>
          <w:rFonts w:ascii="Times New Roman" w:eastAsia="Times New Roman" w:hAnsi="Times New Roman" w:cs="Times New Roman"/>
          <w:sz w:val="18"/>
          <w:szCs w:val="18"/>
        </w:rPr>
        <w:t xml:space="preserve">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w:t>
      </w:r>
      <w:r w:rsidRPr="00D359A6">
        <w:rPr>
          <w:rFonts w:ascii="Times New Roman" w:hAnsi="Times New Roman" w:cs="Times New Roman"/>
          <w:sz w:val="18"/>
          <w:szCs w:val="18"/>
        </w:rPr>
        <w:t>о противопоказаниях и возможных осложнениях и временном дискомфорте, которые могут возникнуть в процессе лечения;</w:t>
      </w:r>
    </w:p>
    <w:p w:rsidR="00E67634" w:rsidRPr="00D359A6" w:rsidRDefault="00E67634" w:rsidP="00E67634">
      <w:pPr>
        <w:pStyle w:val="12"/>
        <w:spacing w:after="0" w:line="100" w:lineRule="atLeast"/>
        <w:ind w:left="0" w:firstLine="567"/>
        <w:jc w:val="both"/>
        <w:rPr>
          <w:rFonts w:ascii="Times New Roman" w:hAnsi="Times New Roman" w:cs="Times New Roman"/>
          <w:sz w:val="18"/>
          <w:szCs w:val="18"/>
        </w:rPr>
      </w:pPr>
      <w:r w:rsidRPr="00D359A6">
        <w:rPr>
          <w:rFonts w:ascii="Times New Roman" w:eastAsia="Times New Roman" w:hAnsi="Times New Roman" w:cs="Times New Roman"/>
          <w:sz w:val="18"/>
          <w:szCs w:val="18"/>
        </w:rPr>
        <w:t>з)</w:t>
      </w:r>
      <w:r w:rsidR="00DD4661" w:rsidRPr="00D359A6">
        <w:rPr>
          <w:rFonts w:ascii="Times New Roman" w:eastAsia="Times New Roman" w:hAnsi="Times New Roman" w:cs="Times New Roman"/>
          <w:sz w:val="18"/>
          <w:szCs w:val="18"/>
        </w:rPr>
        <w:t xml:space="preserve"> </w:t>
      </w:r>
      <w:r w:rsidRPr="00D359A6">
        <w:rPr>
          <w:rFonts w:ascii="Times New Roman" w:hAnsi="Times New Roman" w:cs="Times New Roman"/>
          <w:sz w:val="18"/>
          <w:szCs w:val="18"/>
        </w:rPr>
        <w:t>условия и сроки ожидания предоставления платных медицинских услуг;</w:t>
      </w:r>
    </w:p>
    <w:p w:rsidR="00314552" w:rsidRPr="00D359A6" w:rsidRDefault="00E67634">
      <w:pPr>
        <w:pStyle w:val="12"/>
        <w:spacing w:after="0" w:line="100" w:lineRule="atLeast"/>
        <w:ind w:left="0" w:firstLine="567"/>
        <w:jc w:val="both"/>
        <w:rPr>
          <w:rFonts w:ascii="Times New Roman" w:hAnsi="Times New Roman" w:cs="Times New Roman"/>
          <w:sz w:val="18"/>
          <w:szCs w:val="18"/>
        </w:rPr>
      </w:pPr>
      <w:r w:rsidRPr="00D359A6">
        <w:rPr>
          <w:rFonts w:ascii="Times New Roman" w:hAnsi="Times New Roman" w:cs="Times New Roman"/>
          <w:sz w:val="18"/>
          <w:szCs w:val="18"/>
        </w:rPr>
        <w:t>и</w:t>
      </w:r>
      <w:r w:rsidR="00314552" w:rsidRPr="00D359A6">
        <w:rPr>
          <w:rFonts w:ascii="Times New Roman" w:hAnsi="Times New Roman" w:cs="Times New Roman"/>
          <w:sz w:val="18"/>
          <w:szCs w:val="18"/>
        </w:rPr>
        <w:t>) другие сведения, относящиеся к предмету Договора.</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3.4. Составить для Потребителя (Заказчика) рекомендуемый план лечения и согласовать его с Потребителем (Заказчиком).</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3.5. Предложить Потребителю (Заказчику) до начала лечения ознакомиться и подписать информированное добровольное согласие на планируемое медицинское вмешательство (Приложение №3).</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3.6. Информировать Пациента о назначениях и рекомендациях, которые необходимо соблюдать для достижения планируемого результата лечения.</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3.7. Требовать от Потребителя (Заказчика) предоставления Исполнителю информации, необходимой для качественного и полного оказания медицинских услуг.</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3.8. При выявлении противопоказаний к оказываемым услугам отказать Потребителю (Заказчику) в проведении лечебно-диагностических процедур.</w:t>
      </w:r>
    </w:p>
    <w:p w:rsidR="00314552" w:rsidRPr="00D359A6" w:rsidRDefault="00314552">
      <w:pPr>
        <w:pStyle w:val="12"/>
        <w:spacing w:after="0" w:line="100" w:lineRule="atLeast"/>
        <w:ind w:left="0" w:firstLine="567"/>
        <w:jc w:val="both"/>
        <w:rPr>
          <w:rFonts w:ascii="Times New Roman" w:hAnsi="Times New Roman" w:cs="Times New Roman"/>
          <w:sz w:val="18"/>
          <w:szCs w:val="18"/>
        </w:rPr>
      </w:pPr>
    </w:p>
    <w:p w:rsidR="00314552" w:rsidRPr="00D359A6" w:rsidRDefault="00314552">
      <w:pPr>
        <w:pStyle w:val="12"/>
        <w:spacing w:after="0" w:line="100" w:lineRule="atLeast"/>
        <w:ind w:left="0" w:firstLine="567"/>
        <w:jc w:val="both"/>
        <w:rPr>
          <w:rFonts w:ascii="Times New Roman" w:hAnsi="Times New Roman" w:cs="Times New Roman"/>
          <w:sz w:val="18"/>
          <w:szCs w:val="18"/>
        </w:rPr>
      </w:pPr>
      <w:r w:rsidRPr="00D359A6">
        <w:rPr>
          <w:rFonts w:ascii="Times New Roman" w:hAnsi="Times New Roman" w:cs="Times New Roman"/>
          <w:b/>
          <w:sz w:val="18"/>
          <w:szCs w:val="18"/>
        </w:rPr>
        <w:t>Права и обязанности Потребителя (Заказчика):</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3.9. Оплатить медицинские услуги Исполнителя в размере, порядке и сроки, согласованные сторонами в дополнительном соглашении об оказании соответствующих услуг.</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3.10. Предоставить Исполнителю информацию о состоянии здоровья: перенесенных и имеющихся заболеваниях, операциях и травмах, проведенных ранее обследованиях и лечении, о наличии противопоказаний и аллергических реакций.</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3.11. Соблюдать в полном объеме правила и условия получения медицинской услуги, установленные Исполнителем, неукоснительно соблюдать рекомендации врача.</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3.12. Получать все предусмотренные планом лечения медицинские услуги до момента его завершения только у Исполнителя, не привлекая, без согласования с ним, третьих лиц, за исключением случаев оказания экстренной и неотложной медицинской помощи. Исполнитель не несет ответственность за действия третьих лиц. Немедленно извещать Исполнителя о любых осложнениях и иных отклонениях, возникающих в процессе лечения.</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lastRenderedPageBreak/>
        <w:t>3.13. В течение срока гарантии Потребитель (Заказчик) обязан соблюдать гигиену полости рта, проводить у Исполнителя профилактические осмотры выполненной работы (услуги) каждые шесть месяцев, если лечащим врачом не были назначены иные сроки; при выявлении дискомфорта в области проведения лечения обратиться к Исполнителю не позднее следующего рабочего дня.</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3.14. Потребитель (Заказчик) уведомлен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314552" w:rsidRPr="00D359A6" w:rsidRDefault="00314552">
      <w:pPr>
        <w:pStyle w:val="12"/>
        <w:spacing w:after="0" w:line="100" w:lineRule="atLeast"/>
        <w:ind w:left="0" w:firstLine="567"/>
        <w:jc w:val="both"/>
        <w:rPr>
          <w:rFonts w:ascii="Times New Roman" w:hAnsi="Times New Roman" w:cs="Times New Roman"/>
          <w:sz w:val="18"/>
          <w:szCs w:val="18"/>
        </w:rPr>
      </w:pPr>
    </w:p>
    <w:p w:rsidR="00314552" w:rsidRPr="00D359A6" w:rsidRDefault="00314552">
      <w:pPr>
        <w:pStyle w:val="12"/>
        <w:spacing w:after="0" w:line="100" w:lineRule="atLeast"/>
        <w:ind w:left="0"/>
        <w:jc w:val="center"/>
        <w:rPr>
          <w:rFonts w:ascii="Times New Roman" w:hAnsi="Times New Roman" w:cs="Times New Roman"/>
          <w:b/>
          <w:sz w:val="18"/>
          <w:szCs w:val="18"/>
        </w:rPr>
      </w:pPr>
      <w:r w:rsidRPr="00D359A6">
        <w:rPr>
          <w:rFonts w:ascii="Times New Roman" w:hAnsi="Times New Roman" w:cs="Times New Roman"/>
          <w:b/>
          <w:sz w:val="18"/>
          <w:szCs w:val="18"/>
        </w:rPr>
        <w:t>4. УСЛОВИЯ И ПОРЯДОК ОПЛАТЫ МЕДИЦИНСКИХ УСЛУГ</w:t>
      </w:r>
    </w:p>
    <w:p w:rsidR="00314552" w:rsidRPr="00D359A6" w:rsidRDefault="00314552">
      <w:pPr>
        <w:pStyle w:val="12"/>
        <w:spacing w:after="0" w:line="100" w:lineRule="atLeast"/>
        <w:ind w:left="0" w:firstLine="567"/>
        <w:jc w:val="center"/>
        <w:rPr>
          <w:rFonts w:ascii="Times New Roman" w:hAnsi="Times New Roman" w:cs="Times New Roman"/>
          <w:b/>
          <w:sz w:val="18"/>
          <w:szCs w:val="18"/>
        </w:rPr>
      </w:pP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4.1. Перечень и стоимость платных медицинских услуг (Прейскурант), предоставляемых по настоящему Договору, определяется в Приложении №2, являющемся неотъемлемой частью настоящего Договора. Если при оказании медицинских услуг требуется предоставление Потребителю дополнительных платных медицинских услуг, не предусмотренных ранее, такие услуги оказываются с согласия Потребителя после заключения дополнительного соглашения.</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4.2. Для определения перечня и стоимости услуг Исполнителя, оказываемых по настоящему Договору, стороны применяют действующий на дату заключения договора Прейскурант, который размещен на сайте Исполнителя в сети Интернет, а также на информационных стендах (стойках) около регистратуры Исполнителя.</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4.3. Оплата услуг производится Потребителем (Заказчиком) в рублях в наличной или безналичной формах в кассу Исполнителя или на расчетный счет Исполнителя, после оказания медицинских услуг. По согласованию с Потребителем (Заказчиком), возможно внесение предоплаты.</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4.4.</w:t>
      </w:r>
      <w:r w:rsidR="00B050E7" w:rsidRPr="00D359A6">
        <w:rPr>
          <w:rFonts w:ascii="Times New Roman" w:hAnsi="Times New Roman" w:cs="Times New Roman"/>
          <w:sz w:val="18"/>
          <w:szCs w:val="18"/>
        </w:rPr>
        <w:t xml:space="preserve"> </w:t>
      </w:r>
      <w:r w:rsidRPr="00D359A6">
        <w:rPr>
          <w:rFonts w:ascii="Times New Roman" w:hAnsi="Times New Roman" w:cs="Times New Roman"/>
          <w:sz w:val="18"/>
          <w:szCs w:val="18"/>
        </w:rPr>
        <w:t>Потребителю (Заказчику) в случаях, установленных законодательством Российской Федерации о применении контрольно-кассовой техники, выдается документ, подтверждающий произведенную оплату предоставленных медицинских услуг (кассовый чек или бланк строгой отчетности). Исполнитель выдает иной 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Исполнителя отсутствует обязанность по применению контрольно-кассовой техники при осуществлении расчетов.</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4.5. Потребитель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rsidR="00314552" w:rsidRPr="00D359A6" w:rsidRDefault="00314552">
      <w:pPr>
        <w:spacing w:after="0" w:line="100" w:lineRule="atLeast"/>
        <w:ind w:firstLine="567"/>
        <w:jc w:val="both"/>
        <w:rPr>
          <w:rFonts w:ascii="Times New Roman" w:hAnsi="Times New Roman" w:cs="Times New Roman"/>
          <w:sz w:val="18"/>
          <w:szCs w:val="18"/>
        </w:rPr>
      </w:pPr>
    </w:p>
    <w:p w:rsidR="00314552" w:rsidRPr="00D359A6" w:rsidRDefault="00314552">
      <w:pPr>
        <w:pStyle w:val="12"/>
        <w:spacing w:after="0" w:line="100" w:lineRule="atLeast"/>
        <w:ind w:left="0"/>
        <w:jc w:val="center"/>
        <w:rPr>
          <w:rFonts w:ascii="Times New Roman" w:hAnsi="Times New Roman" w:cs="Times New Roman"/>
          <w:b/>
          <w:sz w:val="18"/>
          <w:szCs w:val="18"/>
        </w:rPr>
      </w:pPr>
      <w:r w:rsidRPr="00D359A6">
        <w:rPr>
          <w:rFonts w:ascii="Times New Roman" w:hAnsi="Times New Roman" w:cs="Times New Roman"/>
          <w:b/>
          <w:sz w:val="18"/>
          <w:szCs w:val="18"/>
        </w:rPr>
        <w:t>5. ОТВЕТСТВЕННОСТЬ СТОРОН</w:t>
      </w:r>
    </w:p>
    <w:p w:rsidR="00314552" w:rsidRPr="00D359A6" w:rsidRDefault="00314552">
      <w:pPr>
        <w:pStyle w:val="12"/>
        <w:spacing w:after="0" w:line="100" w:lineRule="atLeast"/>
        <w:ind w:left="0" w:firstLine="567"/>
        <w:jc w:val="center"/>
        <w:rPr>
          <w:rFonts w:ascii="Times New Roman" w:hAnsi="Times New Roman" w:cs="Times New Roman"/>
          <w:b/>
          <w:sz w:val="18"/>
          <w:szCs w:val="18"/>
        </w:rPr>
      </w:pPr>
    </w:p>
    <w:p w:rsidR="00314552" w:rsidRPr="00D359A6" w:rsidRDefault="00314552">
      <w:pPr>
        <w:spacing w:after="0" w:line="100" w:lineRule="atLeast"/>
        <w:ind w:firstLine="567"/>
        <w:jc w:val="both"/>
        <w:rPr>
          <w:rFonts w:ascii="Times New Roman" w:eastAsia="Calibri" w:hAnsi="Times New Roman" w:cs="Times New Roman"/>
          <w:sz w:val="18"/>
          <w:szCs w:val="18"/>
        </w:rPr>
      </w:pPr>
      <w:r w:rsidRPr="00D359A6">
        <w:rPr>
          <w:rFonts w:ascii="Times New Roman" w:hAnsi="Times New Roman" w:cs="Times New Roman"/>
          <w:sz w:val="18"/>
          <w:szCs w:val="18"/>
        </w:rPr>
        <w:t>5.1. За неисполнение либо ненадлежащее исполнение обязательств по Договору стороны несут ответственность, предусмотренную законодательством Российской Федерации.</w:t>
      </w:r>
      <w:r w:rsidRPr="00D359A6">
        <w:rPr>
          <w:rFonts w:ascii="Times New Roman" w:eastAsia="Calibri" w:hAnsi="Times New Roman" w:cs="Times New Roman"/>
          <w:sz w:val="18"/>
          <w:szCs w:val="18"/>
        </w:rPr>
        <w:t xml:space="preserve"> Споры разрешаются путем переговоров или в судебном порядке в соответствии с действующим законодательством Российской Федерации.</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eastAsia="Calibri" w:hAnsi="Times New Roman" w:cs="Times New Roman"/>
          <w:sz w:val="18"/>
          <w:szCs w:val="18"/>
        </w:rPr>
        <w:t xml:space="preserve">5.2. Вред, причиненный жизни или здоровью </w:t>
      </w:r>
      <w:bookmarkStart w:id="5" w:name="_Hlk144197490"/>
      <w:r w:rsidRPr="00D359A6">
        <w:rPr>
          <w:rFonts w:ascii="Times New Roman" w:eastAsia="Calibri" w:hAnsi="Times New Roman" w:cs="Times New Roman"/>
          <w:sz w:val="18"/>
          <w:szCs w:val="18"/>
        </w:rPr>
        <w:t>Потребителя</w:t>
      </w:r>
      <w:bookmarkEnd w:id="5"/>
      <w:r w:rsidRPr="00D359A6">
        <w:rPr>
          <w:rFonts w:ascii="Times New Roman" w:eastAsia="Calibri" w:hAnsi="Times New Roman" w:cs="Times New Roman"/>
          <w:sz w:val="18"/>
          <w:szCs w:val="18"/>
        </w:rPr>
        <w:t xml:space="preserve">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5.3. 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(Заказчиком) вследствие нарушения им правил использования результата работы (услуги), действий третьих лиц или непреодолимой силы.</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5.4.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314552" w:rsidRPr="00D359A6" w:rsidRDefault="00314552">
      <w:pPr>
        <w:pStyle w:val="12"/>
        <w:spacing w:after="0" w:line="100" w:lineRule="atLeast"/>
        <w:ind w:left="0"/>
        <w:jc w:val="center"/>
        <w:rPr>
          <w:rFonts w:ascii="Times New Roman" w:hAnsi="Times New Roman" w:cs="Times New Roman"/>
          <w:sz w:val="18"/>
          <w:szCs w:val="18"/>
        </w:rPr>
      </w:pPr>
    </w:p>
    <w:p w:rsidR="00314552" w:rsidRPr="00D359A6" w:rsidRDefault="00314552">
      <w:pPr>
        <w:pStyle w:val="12"/>
        <w:spacing w:after="0" w:line="100" w:lineRule="atLeast"/>
        <w:ind w:left="0"/>
        <w:jc w:val="center"/>
        <w:rPr>
          <w:rFonts w:ascii="Times New Roman" w:hAnsi="Times New Roman" w:cs="Times New Roman"/>
          <w:b/>
          <w:sz w:val="18"/>
          <w:szCs w:val="18"/>
        </w:rPr>
      </w:pPr>
      <w:r w:rsidRPr="00D359A6">
        <w:rPr>
          <w:rFonts w:ascii="Times New Roman" w:hAnsi="Times New Roman" w:cs="Times New Roman"/>
          <w:b/>
          <w:sz w:val="18"/>
          <w:szCs w:val="18"/>
        </w:rPr>
        <w:t>6. ВРАЧЕБНАЯ ТАЙНА</w:t>
      </w:r>
    </w:p>
    <w:p w:rsidR="00314552" w:rsidRPr="00D359A6" w:rsidRDefault="00314552">
      <w:pPr>
        <w:pStyle w:val="12"/>
        <w:spacing w:after="0" w:line="100" w:lineRule="atLeast"/>
        <w:ind w:left="0" w:firstLine="567"/>
        <w:jc w:val="center"/>
        <w:rPr>
          <w:rFonts w:ascii="Times New Roman" w:hAnsi="Times New Roman" w:cs="Times New Roman"/>
          <w:b/>
          <w:sz w:val="18"/>
          <w:szCs w:val="18"/>
        </w:rPr>
      </w:pPr>
    </w:p>
    <w:p w:rsidR="00314552" w:rsidRPr="00D359A6" w:rsidRDefault="00314552">
      <w:pPr>
        <w:spacing w:after="0" w:line="100" w:lineRule="atLeast"/>
        <w:ind w:firstLine="567"/>
        <w:jc w:val="both"/>
        <w:rPr>
          <w:rFonts w:ascii="Times New Roman" w:hAnsi="Times New Roman" w:cs="Times New Roman"/>
          <w:b/>
          <w:sz w:val="18"/>
          <w:szCs w:val="18"/>
        </w:rPr>
      </w:pPr>
      <w:r w:rsidRPr="00D359A6">
        <w:rPr>
          <w:rFonts w:ascii="Times New Roman" w:eastAsia="Lucida Sans Unicode" w:hAnsi="Times New Roman" w:cs="Times New Roman"/>
          <w:kern w:val="1"/>
          <w:sz w:val="18"/>
          <w:szCs w:val="18"/>
        </w:rPr>
        <w:t xml:space="preserve">6.1. Исполнитель гарантирует неразглашение передаваемых </w:t>
      </w:r>
      <w:bookmarkStart w:id="6" w:name="_Hlk144276050"/>
      <w:r w:rsidRPr="00D359A6">
        <w:rPr>
          <w:rFonts w:ascii="Times New Roman" w:eastAsia="Lucida Sans Unicode" w:hAnsi="Times New Roman" w:cs="Times New Roman"/>
          <w:kern w:val="1"/>
          <w:sz w:val="18"/>
          <w:szCs w:val="18"/>
        </w:rPr>
        <w:t>Потребителем</w:t>
      </w:r>
      <w:bookmarkEnd w:id="6"/>
      <w:r w:rsidRPr="00D359A6">
        <w:rPr>
          <w:rFonts w:ascii="Times New Roman" w:eastAsia="Lucida Sans Unicode" w:hAnsi="Times New Roman" w:cs="Times New Roman"/>
          <w:kern w:val="1"/>
          <w:sz w:val="18"/>
          <w:szCs w:val="18"/>
        </w:rPr>
        <w:t xml:space="preserve"> сведений, составляющих врачебную тайну: информации о факте его обращения за медицинской помощью, состоянии здоровья Потребителя, его диагнозе и иных данных, полученных при его обследовании и лечении. С согласия Потребителя или его законного представителя допускается передача сведений, составляющих врачебную тайну, другим гражданам. Предоставление сведений, составляющих врачебную тайну, без согласия Потребителя или его законного представителя допускается в случаях, установленных законодательством РФ и настоящим договором</w:t>
      </w:r>
    </w:p>
    <w:p w:rsidR="00314552" w:rsidRPr="00D359A6" w:rsidRDefault="00314552">
      <w:pPr>
        <w:pStyle w:val="12"/>
        <w:pageBreakBefore/>
        <w:spacing w:after="0" w:line="100" w:lineRule="atLeast"/>
        <w:ind w:left="0"/>
        <w:jc w:val="center"/>
        <w:rPr>
          <w:rFonts w:ascii="Times New Roman" w:hAnsi="Times New Roman" w:cs="Times New Roman"/>
          <w:sz w:val="18"/>
          <w:szCs w:val="18"/>
        </w:rPr>
      </w:pPr>
      <w:r w:rsidRPr="00D359A6">
        <w:rPr>
          <w:rFonts w:ascii="Times New Roman" w:hAnsi="Times New Roman" w:cs="Times New Roman"/>
          <w:b/>
          <w:sz w:val="18"/>
          <w:szCs w:val="18"/>
        </w:rPr>
        <w:lastRenderedPageBreak/>
        <w:t>7. ПОРЯДОК ЗАКЛЮЧЕНИЯ, ИЗМЕНЕНИЯ И РАСТОРЖЕНИЯ ДОГОВОРА</w:t>
      </w:r>
    </w:p>
    <w:p w:rsidR="00314552" w:rsidRPr="00D359A6" w:rsidRDefault="00314552">
      <w:pPr>
        <w:pStyle w:val="12"/>
        <w:spacing w:after="0" w:line="100" w:lineRule="atLeast"/>
        <w:ind w:left="0"/>
        <w:jc w:val="center"/>
        <w:rPr>
          <w:rFonts w:ascii="Times New Roman" w:hAnsi="Times New Roman" w:cs="Times New Roman"/>
          <w:sz w:val="18"/>
          <w:szCs w:val="18"/>
        </w:rPr>
      </w:pP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7.1. Договор вступает в силу с момента его подписания сторонами и действует до исполнения сторонами своих обязательств, пролонгируется в случае, если не одна из сторон не заявит обратного. Договор составляется в количестве экземпляров в соответствии с количеством сторон.</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7.2. Стороны вправе досрочно расторгнуть настоящий Договор по взаимному соглашению, либо в порядке, установленном действующим законодательством Российской Федерации. В случае отказа Потребителя после заключения Договора от получения медицинских услуг Договор расторгается, при этом Потребитель (Заказчик) оплачивают исполнителю фактически понесенные Исполнителем расходы, связанные с исполнением обязательств по Договору.</w:t>
      </w:r>
    </w:p>
    <w:p w:rsidR="00314552" w:rsidRPr="00D359A6" w:rsidRDefault="00314552">
      <w:pPr>
        <w:spacing w:after="0" w:line="100" w:lineRule="atLeast"/>
        <w:ind w:firstLine="567"/>
        <w:jc w:val="both"/>
        <w:rPr>
          <w:rFonts w:ascii="Times New Roman" w:hAnsi="Times New Roman" w:cs="Times New Roman"/>
          <w:sz w:val="18"/>
          <w:szCs w:val="18"/>
        </w:rPr>
      </w:pPr>
      <w:r w:rsidRPr="00D359A6">
        <w:rPr>
          <w:rFonts w:ascii="Times New Roman" w:hAnsi="Times New Roman" w:cs="Times New Roman"/>
          <w:sz w:val="18"/>
          <w:szCs w:val="18"/>
        </w:rPr>
        <w:t>7.3. Все изменения и дополнения настоящего Договора действительны в случае оформления их в письменном виде и подписания сторонами. При оказании платных медицинских услуг гражданину анонимно сведения фиксируются со слов Потребителя услуги.</w:t>
      </w:r>
    </w:p>
    <w:p w:rsidR="00314552" w:rsidRPr="00D359A6" w:rsidRDefault="00314552">
      <w:pPr>
        <w:spacing w:after="0" w:line="100" w:lineRule="atLeast"/>
        <w:ind w:firstLine="567"/>
        <w:jc w:val="both"/>
        <w:rPr>
          <w:rFonts w:ascii="Times New Roman" w:hAnsi="Times New Roman" w:cs="Times New Roman"/>
          <w:b/>
          <w:sz w:val="18"/>
          <w:szCs w:val="18"/>
        </w:rPr>
      </w:pPr>
      <w:r w:rsidRPr="00D359A6">
        <w:rPr>
          <w:rFonts w:ascii="Times New Roman" w:hAnsi="Times New Roman" w:cs="Times New Roman"/>
          <w:sz w:val="18"/>
          <w:szCs w:val="18"/>
        </w:rPr>
        <w:t>7.4. Во всем, что не предусмотрено настоящим Договором, Стороны руководствуются действующим законодательством Российской Федерации.</w:t>
      </w:r>
    </w:p>
    <w:p w:rsidR="00314552" w:rsidRPr="00D359A6" w:rsidRDefault="00314552">
      <w:pPr>
        <w:pStyle w:val="12"/>
        <w:spacing w:after="0" w:line="100" w:lineRule="atLeast"/>
        <w:ind w:left="0" w:firstLine="567"/>
        <w:jc w:val="both"/>
        <w:rPr>
          <w:rFonts w:ascii="Times New Roman" w:hAnsi="Times New Roman" w:cs="Times New Roman"/>
          <w:b/>
          <w:sz w:val="18"/>
          <w:szCs w:val="18"/>
        </w:rPr>
      </w:pPr>
    </w:p>
    <w:p w:rsidR="00314552" w:rsidRPr="00D359A6" w:rsidRDefault="00314552">
      <w:pPr>
        <w:pStyle w:val="12"/>
        <w:spacing w:after="0" w:line="100" w:lineRule="atLeast"/>
        <w:ind w:left="0" w:firstLine="567"/>
        <w:jc w:val="center"/>
        <w:rPr>
          <w:rFonts w:ascii="Times New Roman" w:eastAsia="Calibri" w:hAnsi="Times New Roman" w:cs="Times New Roman"/>
          <w:b/>
          <w:sz w:val="18"/>
          <w:szCs w:val="18"/>
        </w:rPr>
      </w:pPr>
      <w:r w:rsidRPr="00D359A6">
        <w:rPr>
          <w:rFonts w:ascii="Times New Roman" w:hAnsi="Times New Roman" w:cs="Times New Roman"/>
          <w:b/>
          <w:sz w:val="18"/>
          <w:szCs w:val="18"/>
        </w:rPr>
        <w:t>8. РЕКВИЗИТЫ И ПОДПИСИ СТОРОН</w:t>
      </w:r>
    </w:p>
    <w:tbl>
      <w:tblPr>
        <w:tblW w:w="0" w:type="auto"/>
        <w:tblLayout w:type="fixed"/>
        <w:tblLook w:val="0000" w:firstRow="0" w:lastRow="0" w:firstColumn="0" w:lastColumn="0" w:noHBand="0" w:noVBand="0"/>
      </w:tblPr>
      <w:tblGrid>
        <w:gridCol w:w="3415"/>
        <w:gridCol w:w="3454"/>
        <w:gridCol w:w="3456"/>
      </w:tblGrid>
      <w:tr w:rsidR="00314552" w:rsidRPr="00D359A6">
        <w:trPr>
          <w:trHeight w:val="300"/>
        </w:trPr>
        <w:tc>
          <w:tcPr>
            <w:tcW w:w="3415" w:type="dxa"/>
            <w:vMerge w:val="restart"/>
          </w:tcPr>
          <w:p w:rsidR="00314552" w:rsidRPr="00D359A6" w:rsidRDefault="00314552">
            <w:pPr>
              <w:spacing w:after="0" w:line="100" w:lineRule="atLeast"/>
              <w:jc w:val="center"/>
              <w:rPr>
                <w:rFonts w:ascii="Times New Roman" w:eastAsia="Calibri" w:hAnsi="Times New Roman" w:cs="Times New Roman"/>
                <w:b/>
                <w:sz w:val="18"/>
                <w:szCs w:val="18"/>
              </w:rPr>
            </w:pPr>
            <w:r w:rsidRPr="00D359A6">
              <w:rPr>
                <w:rFonts w:ascii="Times New Roman" w:eastAsia="Calibri" w:hAnsi="Times New Roman" w:cs="Times New Roman"/>
                <w:b/>
                <w:sz w:val="18"/>
                <w:szCs w:val="18"/>
              </w:rPr>
              <w:t xml:space="preserve">Исполнитель   </w:t>
            </w:r>
          </w:p>
          <w:p w:rsidR="00314552" w:rsidRPr="00D359A6" w:rsidRDefault="00314552">
            <w:pPr>
              <w:spacing w:after="0" w:line="100" w:lineRule="atLeast"/>
              <w:jc w:val="center"/>
              <w:rPr>
                <w:rFonts w:ascii="Times New Roman" w:eastAsia="Calibri" w:hAnsi="Times New Roman" w:cs="Times New Roman"/>
                <w:b/>
                <w:sz w:val="18"/>
                <w:szCs w:val="18"/>
              </w:rPr>
            </w:pPr>
            <w:r w:rsidRPr="00D359A6">
              <w:rPr>
                <w:rFonts w:ascii="Times New Roman" w:eastAsia="Calibri" w:hAnsi="Times New Roman" w:cs="Times New Roman"/>
                <w:b/>
                <w:sz w:val="18"/>
                <w:szCs w:val="18"/>
              </w:rPr>
              <w:t xml:space="preserve">ГБУ РО «СП № </w:t>
            </w:r>
            <w:r w:rsidR="00B050E7" w:rsidRPr="00D359A6">
              <w:rPr>
                <w:rFonts w:ascii="Times New Roman" w:eastAsia="Calibri" w:hAnsi="Times New Roman" w:cs="Times New Roman"/>
                <w:b/>
                <w:sz w:val="18"/>
                <w:szCs w:val="18"/>
              </w:rPr>
              <w:t>2</w:t>
            </w:r>
            <w:r w:rsidRPr="00D359A6">
              <w:rPr>
                <w:rFonts w:ascii="Times New Roman" w:eastAsia="Calibri" w:hAnsi="Times New Roman" w:cs="Times New Roman"/>
                <w:b/>
                <w:sz w:val="18"/>
                <w:szCs w:val="18"/>
              </w:rPr>
              <w:t>»</w:t>
            </w:r>
            <w:r w:rsidRPr="00D359A6">
              <w:rPr>
                <w:rFonts w:ascii="Times New Roman" w:eastAsia="Calibri" w:hAnsi="Times New Roman" w:cs="Times New Roman"/>
                <w:b/>
                <w:sz w:val="18"/>
                <w:szCs w:val="18"/>
              </w:rPr>
              <w:br/>
              <w:t>в г. Таганроге</w:t>
            </w:r>
          </w:p>
          <w:p w:rsidR="00314552" w:rsidRPr="00D359A6" w:rsidRDefault="00314552">
            <w:pPr>
              <w:spacing w:after="0" w:line="100" w:lineRule="atLeast"/>
              <w:ind w:firstLine="567"/>
              <w:jc w:val="center"/>
              <w:rPr>
                <w:rFonts w:ascii="Times New Roman" w:eastAsia="Calibri" w:hAnsi="Times New Roman" w:cs="Times New Roman"/>
                <w:b/>
                <w:sz w:val="18"/>
                <w:szCs w:val="18"/>
              </w:rPr>
            </w:pPr>
          </w:p>
          <w:p w:rsidR="00314552" w:rsidRPr="00D359A6" w:rsidRDefault="00314552">
            <w:pPr>
              <w:spacing w:after="0" w:line="100" w:lineRule="atLeast"/>
              <w:rPr>
                <w:rFonts w:ascii="Times New Roman" w:eastAsia="Calibri" w:hAnsi="Times New Roman" w:cs="Times New Roman"/>
                <w:sz w:val="18"/>
                <w:szCs w:val="18"/>
              </w:rPr>
            </w:pPr>
            <w:r w:rsidRPr="00D359A6">
              <w:rPr>
                <w:rFonts w:ascii="Times New Roman" w:eastAsia="Calibri" w:hAnsi="Times New Roman" w:cs="Times New Roman"/>
                <w:sz w:val="18"/>
                <w:szCs w:val="18"/>
              </w:rPr>
              <w:t xml:space="preserve">Адрес: г. Таганрог, </w:t>
            </w:r>
          </w:p>
          <w:p w:rsidR="00314552" w:rsidRPr="00D359A6" w:rsidRDefault="00B050E7">
            <w:pPr>
              <w:spacing w:after="0" w:line="100" w:lineRule="atLeast"/>
              <w:rPr>
                <w:rFonts w:ascii="Times New Roman" w:eastAsia="Calibri" w:hAnsi="Times New Roman" w:cs="Times New Roman"/>
                <w:sz w:val="18"/>
                <w:szCs w:val="18"/>
              </w:rPr>
            </w:pPr>
            <w:r w:rsidRPr="00D359A6">
              <w:rPr>
                <w:rFonts w:ascii="Times New Roman" w:eastAsia="Calibri" w:hAnsi="Times New Roman" w:cs="Times New Roman"/>
                <w:sz w:val="18"/>
                <w:szCs w:val="18"/>
              </w:rPr>
              <w:t>Ул. Инструментальная</w:t>
            </w:r>
            <w:r w:rsidR="00314552" w:rsidRPr="00D359A6">
              <w:rPr>
                <w:rFonts w:ascii="Times New Roman" w:eastAsia="Calibri" w:hAnsi="Times New Roman" w:cs="Times New Roman"/>
                <w:sz w:val="18"/>
                <w:szCs w:val="18"/>
              </w:rPr>
              <w:t xml:space="preserve">, </w:t>
            </w:r>
            <w:r w:rsidRPr="00D359A6">
              <w:rPr>
                <w:rFonts w:ascii="Times New Roman" w:eastAsia="Calibri" w:hAnsi="Times New Roman" w:cs="Times New Roman"/>
                <w:sz w:val="18"/>
                <w:szCs w:val="18"/>
              </w:rPr>
              <w:t>19-2</w:t>
            </w:r>
          </w:p>
          <w:p w:rsidR="00314552" w:rsidRPr="00D359A6" w:rsidRDefault="00314552">
            <w:pPr>
              <w:spacing w:after="0" w:line="100" w:lineRule="atLeast"/>
              <w:rPr>
                <w:rFonts w:ascii="Times New Roman" w:eastAsia="Calibri" w:hAnsi="Times New Roman" w:cs="Times New Roman"/>
                <w:sz w:val="18"/>
                <w:szCs w:val="18"/>
              </w:rPr>
            </w:pPr>
            <w:r w:rsidRPr="00D359A6">
              <w:rPr>
                <w:rFonts w:ascii="Times New Roman" w:eastAsia="Calibri" w:hAnsi="Times New Roman" w:cs="Times New Roman"/>
                <w:sz w:val="18"/>
                <w:szCs w:val="18"/>
              </w:rPr>
              <w:t>ОГРН</w:t>
            </w:r>
            <w:r w:rsidR="00B050E7" w:rsidRPr="00D359A6">
              <w:rPr>
                <w:rFonts w:ascii="Times New Roman" w:eastAsia="Calibri" w:hAnsi="Times New Roman" w:cs="Times New Roman"/>
                <w:sz w:val="18"/>
                <w:szCs w:val="18"/>
              </w:rPr>
              <w:t xml:space="preserve"> </w:t>
            </w:r>
            <w:r w:rsidRPr="00D359A6">
              <w:rPr>
                <w:rFonts w:ascii="Times New Roman" w:eastAsia="Calibri" w:hAnsi="Times New Roman" w:cs="Times New Roman"/>
                <w:sz w:val="18"/>
                <w:szCs w:val="18"/>
              </w:rPr>
              <w:t xml:space="preserve">  </w:t>
            </w:r>
            <w:r w:rsidR="00B050E7" w:rsidRPr="00D359A6">
              <w:rPr>
                <w:rFonts w:ascii="Times New Roman" w:eastAsia="Calibri" w:hAnsi="Times New Roman" w:cs="Times New Roman"/>
                <w:bCs/>
                <w:sz w:val="18"/>
                <w:szCs w:val="18"/>
              </w:rPr>
              <w:t>1036154002730</w:t>
            </w:r>
            <w:r w:rsidRPr="00D359A6">
              <w:rPr>
                <w:rFonts w:ascii="Times New Roman" w:eastAsia="Calibri" w:hAnsi="Times New Roman" w:cs="Times New Roman"/>
                <w:sz w:val="18"/>
                <w:szCs w:val="18"/>
              </w:rPr>
              <w:t xml:space="preserve">, </w:t>
            </w:r>
          </w:p>
          <w:p w:rsidR="00314552" w:rsidRPr="00D359A6" w:rsidRDefault="00314552">
            <w:pPr>
              <w:spacing w:after="0" w:line="100" w:lineRule="atLeast"/>
              <w:rPr>
                <w:rFonts w:ascii="Times New Roman" w:eastAsia="Calibri" w:hAnsi="Times New Roman" w:cs="Times New Roman"/>
                <w:sz w:val="18"/>
                <w:szCs w:val="18"/>
              </w:rPr>
            </w:pPr>
            <w:r w:rsidRPr="00D359A6">
              <w:rPr>
                <w:rFonts w:ascii="Times New Roman" w:eastAsia="Calibri" w:hAnsi="Times New Roman" w:cs="Times New Roman"/>
                <w:sz w:val="18"/>
                <w:szCs w:val="18"/>
              </w:rPr>
              <w:t xml:space="preserve">ИНН </w:t>
            </w:r>
            <w:r w:rsidR="00B050E7" w:rsidRPr="00D359A6">
              <w:rPr>
                <w:rFonts w:ascii="Times New Roman" w:eastAsia="Calibri" w:hAnsi="Times New Roman" w:cs="Times New Roman"/>
                <w:bCs/>
                <w:sz w:val="18"/>
                <w:szCs w:val="18"/>
              </w:rPr>
              <w:t>6154035678</w:t>
            </w:r>
            <w:r w:rsidRPr="00D359A6">
              <w:rPr>
                <w:rFonts w:ascii="Times New Roman" w:eastAsia="Calibri" w:hAnsi="Times New Roman" w:cs="Times New Roman"/>
                <w:sz w:val="18"/>
                <w:szCs w:val="18"/>
              </w:rPr>
              <w:t xml:space="preserve"> выдан 25.1</w:t>
            </w:r>
            <w:r w:rsidR="00D359A6" w:rsidRPr="00D359A6">
              <w:rPr>
                <w:rFonts w:ascii="Times New Roman" w:eastAsia="Calibri" w:hAnsi="Times New Roman" w:cs="Times New Roman"/>
                <w:sz w:val="18"/>
                <w:szCs w:val="18"/>
              </w:rPr>
              <w:t>1</w:t>
            </w:r>
            <w:r w:rsidRPr="00D359A6">
              <w:rPr>
                <w:rFonts w:ascii="Times New Roman" w:eastAsia="Calibri" w:hAnsi="Times New Roman" w:cs="Times New Roman"/>
                <w:sz w:val="18"/>
                <w:szCs w:val="18"/>
              </w:rPr>
              <w:t>.1994г.</w:t>
            </w:r>
          </w:p>
          <w:p w:rsidR="00314552" w:rsidRPr="00D359A6" w:rsidRDefault="00314552">
            <w:pPr>
              <w:spacing w:after="0" w:line="100" w:lineRule="atLeast"/>
              <w:rPr>
                <w:rFonts w:ascii="Times New Roman" w:eastAsia="Calibri" w:hAnsi="Times New Roman" w:cs="Times New Roman"/>
                <w:sz w:val="18"/>
                <w:szCs w:val="18"/>
              </w:rPr>
            </w:pPr>
            <w:r w:rsidRPr="00D359A6">
              <w:rPr>
                <w:rFonts w:ascii="Times New Roman" w:eastAsia="Calibri" w:hAnsi="Times New Roman" w:cs="Times New Roman"/>
                <w:sz w:val="18"/>
                <w:szCs w:val="18"/>
              </w:rPr>
              <w:t>________________________</w:t>
            </w:r>
          </w:p>
          <w:p w:rsidR="00314552" w:rsidRPr="00D359A6" w:rsidRDefault="00314552">
            <w:pPr>
              <w:spacing w:after="0" w:line="100" w:lineRule="atLeast"/>
              <w:rPr>
                <w:rFonts w:ascii="Times New Roman" w:eastAsia="Calibri" w:hAnsi="Times New Roman" w:cs="Times New Roman"/>
                <w:b/>
                <w:sz w:val="18"/>
                <w:szCs w:val="18"/>
              </w:rPr>
            </w:pPr>
            <w:r w:rsidRPr="00D359A6">
              <w:rPr>
                <w:rFonts w:ascii="Times New Roman" w:eastAsia="Calibri" w:hAnsi="Times New Roman" w:cs="Times New Roman"/>
                <w:sz w:val="18"/>
                <w:szCs w:val="18"/>
              </w:rPr>
              <w:t xml:space="preserve">Адрес сайта в информационно-телекоммуникационной сети "Интернет": </w:t>
            </w:r>
          </w:p>
          <w:p w:rsidR="00314552" w:rsidRPr="00D359A6" w:rsidRDefault="00720D3F">
            <w:pPr>
              <w:spacing w:after="0" w:line="100" w:lineRule="atLeast"/>
              <w:rPr>
                <w:rFonts w:ascii="Times New Roman" w:eastAsia="Calibri" w:hAnsi="Times New Roman" w:cs="Times New Roman"/>
                <w:sz w:val="18"/>
                <w:szCs w:val="18"/>
              </w:rPr>
            </w:pPr>
            <w:r w:rsidRPr="00D359A6">
              <w:rPr>
                <w:rFonts w:ascii="Times New Roman" w:eastAsia="Calibri" w:hAnsi="Times New Roman" w:cs="Times New Roman"/>
                <w:b/>
                <w:sz w:val="18"/>
                <w:szCs w:val="18"/>
                <w:lang w:val="en-US"/>
              </w:rPr>
              <w:t>http</w:t>
            </w:r>
            <w:r w:rsidRPr="00D359A6">
              <w:rPr>
                <w:rFonts w:ascii="Times New Roman" w:eastAsia="Calibri" w:hAnsi="Times New Roman" w:cs="Times New Roman"/>
                <w:b/>
                <w:sz w:val="18"/>
                <w:szCs w:val="18"/>
              </w:rPr>
              <w:t>://</w:t>
            </w:r>
            <w:r w:rsidR="00314552" w:rsidRPr="00D359A6">
              <w:rPr>
                <w:rFonts w:ascii="Times New Roman" w:eastAsia="Calibri" w:hAnsi="Times New Roman" w:cs="Times New Roman"/>
                <w:b/>
                <w:sz w:val="18"/>
                <w:szCs w:val="18"/>
                <w:lang w:val="en-US"/>
              </w:rPr>
              <w:t>t</w:t>
            </w:r>
            <w:r w:rsidRPr="00D359A6">
              <w:rPr>
                <w:rFonts w:ascii="Times New Roman" w:eastAsia="Calibri" w:hAnsi="Times New Roman" w:cs="Times New Roman"/>
                <w:b/>
                <w:sz w:val="18"/>
                <w:szCs w:val="18"/>
                <w:lang w:val="en-US"/>
              </w:rPr>
              <w:t>s</w:t>
            </w:r>
            <w:r w:rsidR="00314552" w:rsidRPr="00D359A6">
              <w:rPr>
                <w:rFonts w:ascii="Times New Roman" w:eastAsia="Calibri" w:hAnsi="Times New Roman" w:cs="Times New Roman"/>
                <w:b/>
                <w:sz w:val="18"/>
                <w:szCs w:val="18"/>
                <w:lang w:val="en-US"/>
              </w:rPr>
              <w:t>p</w:t>
            </w:r>
            <w:r w:rsidRPr="00D359A6">
              <w:rPr>
                <w:rFonts w:ascii="Times New Roman" w:eastAsia="Calibri" w:hAnsi="Times New Roman" w:cs="Times New Roman"/>
                <w:b/>
                <w:sz w:val="18"/>
                <w:szCs w:val="18"/>
              </w:rPr>
              <w:t>2</w:t>
            </w:r>
            <w:r w:rsidR="00314552" w:rsidRPr="00D359A6">
              <w:rPr>
                <w:rFonts w:ascii="Times New Roman" w:eastAsia="Calibri" w:hAnsi="Times New Roman" w:cs="Times New Roman"/>
                <w:b/>
                <w:sz w:val="18"/>
                <w:szCs w:val="18"/>
              </w:rPr>
              <w:t>.</w:t>
            </w:r>
            <w:proofErr w:type="spellStart"/>
            <w:r w:rsidR="00314552" w:rsidRPr="00D359A6">
              <w:rPr>
                <w:rFonts w:ascii="Times New Roman" w:eastAsia="Calibri" w:hAnsi="Times New Roman" w:cs="Times New Roman"/>
                <w:b/>
                <w:sz w:val="18"/>
                <w:szCs w:val="18"/>
                <w:lang w:val="en-US"/>
              </w:rPr>
              <w:t>ru</w:t>
            </w:r>
            <w:proofErr w:type="spellEnd"/>
            <w:r w:rsidR="00314552" w:rsidRPr="00D359A6">
              <w:rPr>
                <w:rFonts w:ascii="Times New Roman" w:eastAsia="Calibri" w:hAnsi="Times New Roman" w:cs="Times New Roman"/>
                <w:sz w:val="18"/>
                <w:szCs w:val="18"/>
              </w:rPr>
              <w:t xml:space="preserve"> </w:t>
            </w:r>
          </w:p>
          <w:p w:rsidR="00314552" w:rsidRPr="00D359A6" w:rsidRDefault="00314552">
            <w:pPr>
              <w:spacing w:after="0" w:line="100" w:lineRule="atLeast"/>
              <w:ind w:firstLine="567"/>
              <w:rPr>
                <w:rFonts w:ascii="Times New Roman" w:eastAsia="Calibri" w:hAnsi="Times New Roman" w:cs="Times New Roman"/>
                <w:sz w:val="18"/>
                <w:szCs w:val="18"/>
              </w:rPr>
            </w:pPr>
          </w:p>
          <w:p w:rsidR="00314552" w:rsidRPr="00D359A6" w:rsidRDefault="00314552">
            <w:pPr>
              <w:pBdr>
                <w:bottom w:val="single" w:sz="12" w:space="1" w:color="000000"/>
              </w:pBdr>
              <w:spacing w:after="0" w:line="100" w:lineRule="atLeast"/>
              <w:ind w:firstLine="567"/>
              <w:rPr>
                <w:rFonts w:ascii="Times New Roman" w:eastAsia="Calibri" w:hAnsi="Times New Roman" w:cs="Times New Roman"/>
                <w:sz w:val="18"/>
                <w:szCs w:val="18"/>
              </w:rPr>
            </w:pPr>
          </w:p>
          <w:p w:rsidR="00314552" w:rsidRPr="008504C3" w:rsidRDefault="00C247B1">
            <w:pPr>
              <w:pBdr>
                <w:bottom w:val="single" w:sz="12" w:space="1" w:color="000000"/>
              </w:pBdr>
              <w:spacing w:after="0" w:line="100" w:lineRule="atLeast"/>
              <w:rPr>
                <w:rFonts w:ascii="Times New Roman" w:eastAsia="Calibri" w:hAnsi="Times New Roman" w:cs="Times New Roman"/>
                <w:sz w:val="18"/>
                <w:szCs w:val="18"/>
              </w:rPr>
            </w:pPr>
            <w:r w:rsidRPr="00D359A6">
              <w:rPr>
                <w:rFonts w:ascii="Times New Roman" w:eastAsia="Calibri" w:hAnsi="Times New Roman" w:cs="Times New Roman"/>
                <w:sz w:val="18"/>
                <w:szCs w:val="18"/>
              </w:rPr>
              <w:t>Руководитель</w:t>
            </w:r>
            <w:r w:rsidR="00314552" w:rsidRPr="00D359A6">
              <w:rPr>
                <w:rFonts w:ascii="Times New Roman" w:eastAsia="Calibri" w:hAnsi="Times New Roman" w:cs="Times New Roman"/>
                <w:sz w:val="18"/>
                <w:szCs w:val="18"/>
              </w:rPr>
              <w:t xml:space="preserve"> </w:t>
            </w:r>
            <w:r w:rsidR="00720D3F" w:rsidRPr="00D359A6">
              <w:rPr>
                <w:rFonts w:ascii="Times New Roman" w:eastAsia="Calibri" w:hAnsi="Times New Roman" w:cs="Times New Roman"/>
                <w:sz w:val="18"/>
                <w:szCs w:val="18"/>
              </w:rPr>
              <w:t>___</w:t>
            </w:r>
            <w:r w:rsidR="00720D3F" w:rsidRPr="008504C3">
              <w:rPr>
                <w:rFonts w:ascii="Times New Roman" w:eastAsia="Calibri" w:hAnsi="Times New Roman" w:cs="Times New Roman"/>
                <w:sz w:val="18"/>
                <w:szCs w:val="18"/>
              </w:rPr>
              <w:t>______</w:t>
            </w:r>
          </w:p>
          <w:p w:rsidR="00314552" w:rsidRPr="00D359A6" w:rsidRDefault="00314552">
            <w:pPr>
              <w:pBdr>
                <w:bottom w:val="single" w:sz="12" w:space="1" w:color="000000"/>
              </w:pBdr>
              <w:spacing w:after="0" w:line="100" w:lineRule="atLeast"/>
              <w:ind w:firstLine="567"/>
              <w:rPr>
                <w:rFonts w:ascii="Times New Roman" w:eastAsia="Calibri" w:hAnsi="Times New Roman" w:cs="Times New Roman"/>
                <w:sz w:val="18"/>
                <w:szCs w:val="18"/>
              </w:rPr>
            </w:pPr>
          </w:p>
          <w:p w:rsidR="00314552" w:rsidRPr="00D359A6" w:rsidRDefault="00314552">
            <w:pPr>
              <w:pBdr>
                <w:bottom w:val="single" w:sz="12" w:space="1" w:color="000000"/>
              </w:pBdr>
              <w:spacing w:after="0" w:line="100" w:lineRule="atLeast"/>
              <w:ind w:firstLine="567"/>
              <w:rPr>
                <w:rFonts w:ascii="Times New Roman" w:eastAsia="Calibri" w:hAnsi="Times New Roman" w:cs="Times New Roman"/>
                <w:sz w:val="18"/>
                <w:szCs w:val="18"/>
              </w:rPr>
            </w:pPr>
          </w:p>
          <w:p w:rsidR="00314552" w:rsidRPr="00D359A6" w:rsidRDefault="00314552">
            <w:pPr>
              <w:pBdr>
                <w:bottom w:val="single" w:sz="12" w:space="1" w:color="000000"/>
              </w:pBdr>
              <w:spacing w:after="0" w:line="100" w:lineRule="atLeast"/>
              <w:ind w:firstLine="567"/>
              <w:rPr>
                <w:rFonts w:ascii="Times New Roman" w:eastAsia="Calibri" w:hAnsi="Times New Roman" w:cs="Times New Roman"/>
                <w:sz w:val="18"/>
                <w:szCs w:val="18"/>
              </w:rPr>
            </w:pPr>
          </w:p>
          <w:p w:rsidR="00314552" w:rsidRPr="00D359A6" w:rsidRDefault="00314552">
            <w:pPr>
              <w:spacing w:after="0" w:line="100" w:lineRule="atLeast"/>
              <w:ind w:firstLine="567"/>
              <w:rPr>
                <w:rFonts w:ascii="Times New Roman" w:eastAsia="Calibri" w:hAnsi="Times New Roman" w:cs="Times New Roman"/>
                <w:sz w:val="18"/>
                <w:szCs w:val="18"/>
              </w:rPr>
            </w:pPr>
            <w:r w:rsidRPr="00D359A6">
              <w:rPr>
                <w:rFonts w:ascii="Times New Roman" w:eastAsia="Calibri" w:hAnsi="Times New Roman" w:cs="Times New Roman"/>
                <w:sz w:val="18"/>
                <w:szCs w:val="18"/>
              </w:rPr>
              <w:t>Подпись</w:t>
            </w:r>
          </w:p>
          <w:p w:rsidR="00314552" w:rsidRPr="00D359A6" w:rsidRDefault="00314552">
            <w:pPr>
              <w:spacing w:after="0" w:line="100" w:lineRule="atLeast"/>
              <w:ind w:firstLine="567"/>
              <w:rPr>
                <w:rFonts w:ascii="Times New Roman" w:eastAsia="Calibri" w:hAnsi="Times New Roman" w:cs="Times New Roman"/>
                <w:sz w:val="18"/>
                <w:szCs w:val="18"/>
              </w:rPr>
            </w:pPr>
          </w:p>
          <w:p w:rsidR="00314552" w:rsidRPr="00D359A6" w:rsidRDefault="00314552">
            <w:pPr>
              <w:spacing w:after="0" w:line="100" w:lineRule="atLeast"/>
              <w:ind w:firstLine="567"/>
              <w:rPr>
                <w:rFonts w:ascii="Times New Roman" w:eastAsia="Calibri" w:hAnsi="Times New Roman" w:cs="Times New Roman"/>
                <w:sz w:val="18"/>
                <w:szCs w:val="18"/>
              </w:rPr>
            </w:pPr>
          </w:p>
          <w:p w:rsidR="00314552" w:rsidRPr="00D359A6" w:rsidRDefault="00314552">
            <w:pPr>
              <w:spacing w:after="0" w:line="100" w:lineRule="atLeast"/>
              <w:ind w:firstLine="567"/>
              <w:rPr>
                <w:rFonts w:ascii="Times New Roman" w:eastAsia="Calibri" w:hAnsi="Times New Roman" w:cs="Times New Roman"/>
                <w:b/>
                <w:sz w:val="18"/>
                <w:szCs w:val="18"/>
              </w:rPr>
            </w:pPr>
            <w:r w:rsidRPr="00D359A6">
              <w:rPr>
                <w:rFonts w:ascii="Times New Roman" w:eastAsia="Calibri" w:hAnsi="Times New Roman" w:cs="Times New Roman"/>
                <w:sz w:val="18"/>
                <w:szCs w:val="18"/>
              </w:rPr>
              <w:t>М.П.</w:t>
            </w:r>
          </w:p>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bottom w:val="single" w:sz="4" w:space="0" w:color="000000"/>
              <w:right w:val="single" w:sz="4" w:space="0" w:color="000000"/>
            </w:tcBorders>
          </w:tcPr>
          <w:p w:rsidR="00314552" w:rsidRPr="00D359A6" w:rsidRDefault="00314552">
            <w:pPr>
              <w:spacing w:after="0" w:line="100" w:lineRule="atLeast"/>
              <w:jc w:val="center"/>
              <w:rPr>
                <w:rFonts w:ascii="Times New Roman" w:eastAsia="Times New Roman" w:hAnsi="Times New Roman" w:cs="Times New Roman"/>
                <w:sz w:val="18"/>
                <w:szCs w:val="18"/>
              </w:rPr>
            </w:pPr>
            <w:r w:rsidRPr="00D359A6">
              <w:rPr>
                <w:rFonts w:ascii="Times New Roman" w:hAnsi="Times New Roman" w:cs="Times New Roman"/>
                <w:b/>
                <w:sz w:val="18"/>
                <w:szCs w:val="18"/>
              </w:rPr>
              <w:t>Потребитель</w:t>
            </w:r>
          </w:p>
          <w:p w:rsidR="00314552" w:rsidRPr="00D359A6" w:rsidRDefault="00314552">
            <w:pPr>
              <w:widowControl w:val="0"/>
              <w:spacing w:after="0" w:line="100" w:lineRule="atLeast"/>
              <w:jc w:val="center"/>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 xml:space="preserve">Фамилия, имя и отчество </w:t>
            </w:r>
          </w:p>
          <w:p w:rsidR="00314552" w:rsidRPr="00D359A6" w:rsidRDefault="00314552">
            <w:pPr>
              <w:widowControl w:val="0"/>
              <w:spacing w:after="0" w:line="100" w:lineRule="atLeast"/>
              <w:jc w:val="center"/>
              <w:rPr>
                <w:rFonts w:ascii="Times New Roman" w:hAnsi="Times New Roman" w:cs="Times New Roman"/>
                <w:b/>
                <w:sz w:val="18"/>
                <w:szCs w:val="18"/>
              </w:rPr>
            </w:pPr>
            <w:r w:rsidRPr="00D359A6">
              <w:rPr>
                <w:rFonts w:ascii="Times New Roman" w:eastAsia="Times New Roman" w:hAnsi="Times New Roman" w:cs="Times New Roman"/>
                <w:sz w:val="18"/>
                <w:szCs w:val="18"/>
              </w:rPr>
              <w:t>(при наличии)</w:t>
            </w:r>
          </w:p>
        </w:tc>
        <w:tc>
          <w:tcPr>
            <w:tcW w:w="3456" w:type="dxa"/>
            <w:tcBorders>
              <w:left w:val="single" w:sz="4" w:space="0" w:color="000000"/>
              <w:bottom w:val="single" w:sz="4" w:space="0" w:color="000000"/>
            </w:tcBorders>
          </w:tcPr>
          <w:p w:rsidR="00314552" w:rsidRPr="00D359A6" w:rsidRDefault="00314552">
            <w:pPr>
              <w:spacing w:after="0" w:line="100" w:lineRule="atLeast"/>
              <w:jc w:val="center"/>
              <w:rPr>
                <w:rFonts w:ascii="Times New Roman" w:hAnsi="Times New Roman" w:cs="Times New Roman"/>
                <w:b/>
                <w:sz w:val="18"/>
                <w:szCs w:val="18"/>
              </w:rPr>
            </w:pPr>
            <w:r w:rsidRPr="00D359A6">
              <w:rPr>
                <w:rFonts w:ascii="Times New Roman" w:hAnsi="Times New Roman" w:cs="Times New Roman"/>
                <w:b/>
                <w:sz w:val="18"/>
                <w:szCs w:val="18"/>
              </w:rPr>
              <w:t xml:space="preserve">Заказчик </w:t>
            </w:r>
          </w:p>
          <w:p w:rsidR="00314552" w:rsidRPr="00D359A6" w:rsidRDefault="00314552">
            <w:pPr>
              <w:spacing w:after="0" w:line="100" w:lineRule="atLeast"/>
              <w:jc w:val="center"/>
              <w:rPr>
                <w:rFonts w:ascii="Times New Roman" w:eastAsia="Times New Roman" w:hAnsi="Times New Roman" w:cs="Times New Roman"/>
                <w:sz w:val="18"/>
                <w:szCs w:val="18"/>
              </w:rPr>
            </w:pPr>
            <w:r w:rsidRPr="00D359A6">
              <w:rPr>
                <w:rFonts w:ascii="Times New Roman" w:hAnsi="Times New Roman" w:cs="Times New Roman"/>
                <w:b/>
                <w:sz w:val="18"/>
                <w:szCs w:val="18"/>
              </w:rPr>
              <w:t>(законный представитель)</w:t>
            </w:r>
          </w:p>
          <w:p w:rsidR="00314552" w:rsidRPr="00D359A6" w:rsidRDefault="00314552">
            <w:pPr>
              <w:widowControl w:val="0"/>
              <w:spacing w:after="0" w:line="100" w:lineRule="atLeast"/>
              <w:jc w:val="center"/>
              <w:rPr>
                <w:rFonts w:ascii="Times New Roman" w:hAnsi="Times New Roman" w:cs="Times New Roman"/>
                <w:sz w:val="18"/>
                <w:szCs w:val="18"/>
              </w:rPr>
            </w:pPr>
            <w:r w:rsidRPr="00D359A6">
              <w:rPr>
                <w:rFonts w:ascii="Times New Roman" w:eastAsia="Times New Roman" w:hAnsi="Times New Roman" w:cs="Times New Roman"/>
                <w:sz w:val="18"/>
                <w:szCs w:val="18"/>
              </w:rPr>
              <w:t>Фамилия, имя и отчество (при наличии) / наименование юридического лица</w:t>
            </w: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ind w:firstLine="567"/>
              <w:jc w:val="both"/>
              <w:rPr>
                <w:rFonts w:ascii="Times New Roman" w:eastAsia="Calibri" w:hAnsi="Times New Roman" w:cs="Times New Roman"/>
                <w:sz w:val="18"/>
                <w:szCs w:val="18"/>
              </w:rPr>
            </w:pPr>
          </w:p>
        </w:tc>
        <w:tc>
          <w:tcPr>
            <w:tcW w:w="3456" w:type="dxa"/>
            <w:tcBorders>
              <w:top w:val="single" w:sz="4" w:space="0" w:color="000000"/>
              <w:left w:val="single" w:sz="4" w:space="0" w:color="000000"/>
              <w:bottom w:val="single" w:sz="4" w:space="0" w:color="000000"/>
            </w:tcBorders>
          </w:tcPr>
          <w:p w:rsidR="00314552" w:rsidRPr="00D359A6" w:rsidRDefault="00314552">
            <w:pPr>
              <w:spacing w:after="0" w:line="100" w:lineRule="atLeast"/>
              <w:ind w:firstLine="567"/>
              <w:jc w:val="center"/>
              <w:rPr>
                <w:rFonts w:ascii="Times New Roman" w:eastAsia="Calibri" w:hAnsi="Times New Roman" w:cs="Times New Roman"/>
                <w:b/>
                <w:sz w:val="18"/>
                <w:szCs w:val="18"/>
              </w:rPr>
            </w:pP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ind w:firstLine="567"/>
              <w:jc w:val="both"/>
              <w:rPr>
                <w:rFonts w:ascii="Times New Roman" w:eastAsia="Calibri" w:hAnsi="Times New Roman" w:cs="Times New Roman"/>
                <w:sz w:val="18"/>
                <w:szCs w:val="18"/>
              </w:rPr>
            </w:pPr>
          </w:p>
        </w:tc>
        <w:tc>
          <w:tcPr>
            <w:tcW w:w="3456" w:type="dxa"/>
            <w:tcBorders>
              <w:top w:val="single" w:sz="4" w:space="0" w:color="000000"/>
              <w:left w:val="single" w:sz="4" w:space="0" w:color="000000"/>
              <w:bottom w:val="single" w:sz="4" w:space="0" w:color="000000"/>
            </w:tcBorders>
          </w:tcPr>
          <w:p w:rsidR="00314552" w:rsidRPr="00D359A6" w:rsidRDefault="00314552">
            <w:pPr>
              <w:spacing w:after="0" w:line="100" w:lineRule="atLeast"/>
              <w:ind w:firstLine="567"/>
              <w:jc w:val="center"/>
              <w:rPr>
                <w:rFonts w:ascii="Times New Roman" w:eastAsia="Calibri" w:hAnsi="Times New Roman" w:cs="Times New Roman"/>
                <w:b/>
                <w:sz w:val="18"/>
                <w:szCs w:val="18"/>
              </w:rPr>
            </w:pP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ind w:firstLine="567"/>
              <w:jc w:val="both"/>
              <w:rPr>
                <w:rFonts w:ascii="Times New Roman" w:eastAsia="Calibri" w:hAnsi="Times New Roman" w:cs="Times New Roman"/>
                <w:sz w:val="18"/>
                <w:szCs w:val="18"/>
              </w:rPr>
            </w:pPr>
          </w:p>
        </w:tc>
        <w:tc>
          <w:tcPr>
            <w:tcW w:w="3456" w:type="dxa"/>
            <w:tcBorders>
              <w:top w:val="single" w:sz="4" w:space="0" w:color="000000"/>
              <w:left w:val="single" w:sz="4" w:space="0" w:color="000000"/>
              <w:bottom w:val="single" w:sz="4" w:space="0" w:color="000000"/>
            </w:tcBorders>
          </w:tcPr>
          <w:p w:rsidR="00314552" w:rsidRPr="00D359A6" w:rsidRDefault="00314552">
            <w:pPr>
              <w:spacing w:after="0" w:line="100" w:lineRule="atLeast"/>
              <w:ind w:firstLine="567"/>
              <w:jc w:val="center"/>
              <w:rPr>
                <w:rFonts w:ascii="Times New Roman" w:eastAsia="Calibri" w:hAnsi="Times New Roman" w:cs="Times New Roman"/>
                <w:b/>
                <w:sz w:val="18"/>
                <w:szCs w:val="18"/>
              </w:rPr>
            </w:pP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Адрес места жительства, иные адреса, на которые исполнитель может направлять ответы на письменные обращения (при их указании в Договоре) и телефон</w:t>
            </w:r>
          </w:p>
        </w:tc>
        <w:tc>
          <w:tcPr>
            <w:tcW w:w="3456" w:type="dxa"/>
            <w:tcBorders>
              <w:top w:val="single" w:sz="4" w:space="0" w:color="000000"/>
              <w:left w:val="single" w:sz="4" w:space="0" w:color="000000"/>
              <w:bottom w:val="single" w:sz="4" w:space="0" w:color="000000"/>
            </w:tcBorders>
          </w:tcPr>
          <w:p w:rsidR="00314552" w:rsidRPr="00D359A6" w:rsidRDefault="00314552">
            <w:pPr>
              <w:widowControl w:val="0"/>
              <w:spacing w:after="0" w:line="100" w:lineRule="atLeast"/>
              <w:rPr>
                <w:rFonts w:ascii="Times New Roman" w:hAnsi="Times New Roman" w:cs="Times New Roman"/>
                <w:sz w:val="18"/>
                <w:szCs w:val="18"/>
              </w:rPr>
            </w:pPr>
            <w:r w:rsidRPr="00D359A6">
              <w:rPr>
                <w:rFonts w:ascii="Times New Roman" w:eastAsia="Times New Roman" w:hAnsi="Times New Roman" w:cs="Times New Roman"/>
                <w:sz w:val="18"/>
                <w:szCs w:val="18"/>
              </w:rPr>
              <w:t>Адрес места жительства и телефон/ место нахождения юридического лица, ОГРН, ИНН</w:t>
            </w: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ind w:firstLine="567"/>
              <w:rPr>
                <w:rFonts w:ascii="Times New Roman" w:eastAsia="Calibri" w:hAnsi="Times New Roman" w:cs="Times New Roman"/>
                <w:sz w:val="18"/>
                <w:szCs w:val="18"/>
              </w:rPr>
            </w:pPr>
          </w:p>
        </w:tc>
        <w:tc>
          <w:tcPr>
            <w:tcW w:w="3456" w:type="dxa"/>
            <w:tcBorders>
              <w:top w:val="single" w:sz="4" w:space="0" w:color="000000"/>
              <w:left w:val="single" w:sz="4" w:space="0" w:color="000000"/>
              <w:bottom w:val="single" w:sz="4" w:space="0" w:color="000000"/>
            </w:tcBorders>
          </w:tcPr>
          <w:p w:rsidR="00314552" w:rsidRPr="00D359A6" w:rsidRDefault="00314552">
            <w:pPr>
              <w:spacing w:after="0" w:line="100" w:lineRule="atLeast"/>
              <w:ind w:firstLine="567"/>
              <w:rPr>
                <w:rFonts w:ascii="Times New Roman" w:eastAsia="Calibri" w:hAnsi="Times New Roman" w:cs="Times New Roman"/>
                <w:b/>
                <w:sz w:val="18"/>
                <w:szCs w:val="18"/>
              </w:rPr>
            </w:pP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ind w:firstLine="567"/>
              <w:rPr>
                <w:rFonts w:ascii="Times New Roman" w:eastAsia="Calibri" w:hAnsi="Times New Roman" w:cs="Times New Roman"/>
                <w:sz w:val="18"/>
                <w:szCs w:val="18"/>
              </w:rPr>
            </w:pPr>
          </w:p>
        </w:tc>
        <w:tc>
          <w:tcPr>
            <w:tcW w:w="3456" w:type="dxa"/>
            <w:tcBorders>
              <w:top w:val="single" w:sz="4" w:space="0" w:color="000000"/>
              <w:left w:val="single" w:sz="4" w:space="0" w:color="000000"/>
              <w:bottom w:val="single" w:sz="4" w:space="0" w:color="000000"/>
            </w:tcBorders>
          </w:tcPr>
          <w:p w:rsidR="00314552" w:rsidRPr="00D359A6" w:rsidRDefault="00314552">
            <w:pPr>
              <w:spacing w:after="0" w:line="100" w:lineRule="atLeast"/>
              <w:ind w:firstLine="567"/>
              <w:rPr>
                <w:rFonts w:ascii="Times New Roman" w:eastAsia="Calibri" w:hAnsi="Times New Roman" w:cs="Times New Roman"/>
                <w:b/>
                <w:sz w:val="18"/>
                <w:szCs w:val="18"/>
              </w:rPr>
            </w:pP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ind w:firstLine="567"/>
              <w:rPr>
                <w:rFonts w:ascii="Times New Roman" w:eastAsia="Calibri" w:hAnsi="Times New Roman" w:cs="Times New Roman"/>
                <w:sz w:val="18"/>
                <w:szCs w:val="18"/>
              </w:rPr>
            </w:pPr>
          </w:p>
        </w:tc>
        <w:tc>
          <w:tcPr>
            <w:tcW w:w="3456" w:type="dxa"/>
            <w:tcBorders>
              <w:top w:val="single" w:sz="4" w:space="0" w:color="000000"/>
              <w:left w:val="single" w:sz="4" w:space="0" w:color="000000"/>
              <w:bottom w:val="single" w:sz="4" w:space="0" w:color="000000"/>
            </w:tcBorders>
          </w:tcPr>
          <w:p w:rsidR="00314552" w:rsidRPr="00D359A6" w:rsidRDefault="00314552">
            <w:pPr>
              <w:spacing w:after="0" w:line="100" w:lineRule="atLeast"/>
              <w:ind w:firstLine="567"/>
              <w:rPr>
                <w:rFonts w:ascii="Times New Roman" w:eastAsia="Calibri" w:hAnsi="Times New Roman" w:cs="Times New Roman"/>
                <w:b/>
                <w:sz w:val="18"/>
                <w:szCs w:val="18"/>
              </w:rPr>
            </w:pP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Данные документа, удостоверяющего личность</w:t>
            </w:r>
          </w:p>
        </w:tc>
        <w:tc>
          <w:tcPr>
            <w:tcW w:w="3456" w:type="dxa"/>
            <w:tcBorders>
              <w:top w:val="single" w:sz="4" w:space="0" w:color="000000"/>
              <w:left w:val="single" w:sz="4" w:space="0" w:color="000000"/>
              <w:bottom w:val="single" w:sz="4" w:space="0" w:color="000000"/>
            </w:tcBorders>
          </w:tcPr>
          <w:p w:rsidR="00314552" w:rsidRPr="00D359A6" w:rsidRDefault="00314552">
            <w:pPr>
              <w:widowControl w:val="0"/>
              <w:spacing w:after="0" w:line="100" w:lineRule="atLeast"/>
              <w:rPr>
                <w:rFonts w:ascii="Times New Roman" w:hAnsi="Times New Roman" w:cs="Times New Roman"/>
                <w:sz w:val="18"/>
                <w:szCs w:val="18"/>
              </w:rPr>
            </w:pPr>
            <w:r w:rsidRPr="00D359A6">
              <w:rPr>
                <w:rFonts w:ascii="Times New Roman" w:eastAsia="Times New Roman" w:hAnsi="Times New Roman" w:cs="Times New Roman"/>
                <w:sz w:val="18"/>
                <w:szCs w:val="18"/>
              </w:rPr>
              <w:t>Данные документа, удостоверяющего личность/ должность лица, заключающего Договор от имени заказчика</w:t>
            </w: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ind w:firstLine="567"/>
              <w:jc w:val="both"/>
              <w:rPr>
                <w:rFonts w:ascii="Times New Roman" w:eastAsia="Calibri" w:hAnsi="Times New Roman" w:cs="Times New Roman"/>
                <w:sz w:val="18"/>
                <w:szCs w:val="18"/>
              </w:rPr>
            </w:pPr>
          </w:p>
        </w:tc>
        <w:tc>
          <w:tcPr>
            <w:tcW w:w="3456" w:type="dxa"/>
            <w:tcBorders>
              <w:top w:val="single" w:sz="4" w:space="0" w:color="000000"/>
              <w:left w:val="single" w:sz="4" w:space="0" w:color="000000"/>
              <w:bottom w:val="single" w:sz="4" w:space="0" w:color="000000"/>
            </w:tcBorders>
          </w:tcPr>
          <w:p w:rsidR="00314552" w:rsidRPr="00D359A6" w:rsidRDefault="00314552">
            <w:pPr>
              <w:spacing w:after="0" w:line="100" w:lineRule="atLeast"/>
              <w:ind w:firstLine="567"/>
              <w:jc w:val="center"/>
              <w:rPr>
                <w:rFonts w:ascii="Times New Roman" w:eastAsia="Calibri" w:hAnsi="Times New Roman" w:cs="Times New Roman"/>
                <w:b/>
                <w:sz w:val="18"/>
                <w:szCs w:val="18"/>
              </w:rPr>
            </w:pPr>
          </w:p>
        </w:tc>
      </w:tr>
      <w:tr w:rsidR="00314552" w:rsidRPr="00D359A6">
        <w:trPr>
          <w:trHeight w:val="300"/>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bottom w:val="single" w:sz="4" w:space="0" w:color="000000"/>
              <w:right w:val="single" w:sz="4" w:space="0" w:color="000000"/>
            </w:tcBorders>
          </w:tcPr>
          <w:p w:rsidR="00314552" w:rsidRPr="00D359A6" w:rsidRDefault="00314552">
            <w:pPr>
              <w:widowControl w:val="0"/>
              <w:spacing w:after="0" w:line="100" w:lineRule="atLeast"/>
              <w:ind w:firstLine="567"/>
              <w:jc w:val="both"/>
              <w:rPr>
                <w:rFonts w:ascii="Times New Roman" w:eastAsia="Calibri" w:hAnsi="Times New Roman" w:cs="Times New Roman"/>
                <w:sz w:val="18"/>
                <w:szCs w:val="18"/>
              </w:rPr>
            </w:pPr>
          </w:p>
        </w:tc>
        <w:tc>
          <w:tcPr>
            <w:tcW w:w="3456" w:type="dxa"/>
            <w:tcBorders>
              <w:top w:val="single" w:sz="4" w:space="0" w:color="000000"/>
              <w:left w:val="single" w:sz="4" w:space="0" w:color="000000"/>
              <w:bottom w:val="single" w:sz="4" w:space="0" w:color="000000"/>
            </w:tcBorders>
          </w:tcPr>
          <w:p w:rsidR="00314552" w:rsidRPr="00D359A6" w:rsidRDefault="00314552">
            <w:pPr>
              <w:spacing w:after="0" w:line="100" w:lineRule="atLeast"/>
              <w:ind w:firstLine="567"/>
              <w:jc w:val="center"/>
              <w:rPr>
                <w:rFonts w:ascii="Times New Roman" w:eastAsia="Calibri" w:hAnsi="Times New Roman" w:cs="Times New Roman"/>
                <w:b/>
                <w:sz w:val="18"/>
                <w:szCs w:val="18"/>
              </w:rPr>
            </w:pPr>
          </w:p>
        </w:tc>
      </w:tr>
      <w:tr w:rsidR="00314552" w:rsidRPr="00D359A6">
        <w:trPr>
          <w:trHeight w:val="475"/>
        </w:trPr>
        <w:tc>
          <w:tcPr>
            <w:tcW w:w="3415" w:type="dxa"/>
            <w:vMerge/>
            <w:vAlign w:val="center"/>
          </w:tcPr>
          <w:p w:rsidR="00314552" w:rsidRPr="00D359A6" w:rsidRDefault="00314552">
            <w:pPr>
              <w:spacing w:after="0" w:line="100" w:lineRule="atLeast"/>
              <w:ind w:firstLine="567"/>
              <w:rPr>
                <w:rFonts w:ascii="Times New Roman" w:eastAsia="Calibri" w:hAnsi="Times New Roman" w:cs="Times New Roman"/>
                <w:b/>
                <w:sz w:val="18"/>
                <w:szCs w:val="18"/>
              </w:rPr>
            </w:pPr>
          </w:p>
        </w:tc>
        <w:tc>
          <w:tcPr>
            <w:tcW w:w="3454" w:type="dxa"/>
            <w:tcBorders>
              <w:top w:val="single" w:sz="4" w:space="0" w:color="000000"/>
              <w:right w:val="single" w:sz="4" w:space="0" w:color="000000"/>
            </w:tcBorders>
          </w:tcPr>
          <w:p w:rsidR="00314552" w:rsidRPr="00D359A6" w:rsidRDefault="00314552">
            <w:pPr>
              <w:widowControl w:val="0"/>
              <w:spacing w:after="0" w:line="100" w:lineRule="atLeast"/>
              <w:ind w:firstLine="567"/>
              <w:jc w:val="both"/>
              <w:rPr>
                <w:rFonts w:ascii="Times New Roman" w:eastAsia="Times New Roman" w:hAnsi="Times New Roman" w:cs="Times New Roman"/>
                <w:sz w:val="18"/>
                <w:szCs w:val="18"/>
              </w:rPr>
            </w:pPr>
          </w:p>
          <w:p w:rsidR="00314552" w:rsidRPr="00D359A6" w:rsidRDefault="00314552">
            <w:pPr>
              <w:widowControl w:val="0"/>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Подпись _______________________</w:t>
            </w:r>
          </w:p>
        </w:tc>
        <w:tc>
          <w:tcPr>
            <w:tcW w:w="3456" w:type="dxa"/>
            <w:tcBorders>
              <w:top w:val="single" w:sz="4" w:space="0" w:color="000000"/>
              <w:left w:val="single" w:sz="4" w:space="0" w:color="000000"/>
            </w:tcBorders>
          </w:tcPr>
          <w:p w:rsidR="00314552" w:rsidRPr="00D359A6" w:rsidRDefault="00314552">
            <w:pPr>
              <w:spacing w:after="0" w:line="100" w:lineRule="atLeast"/>
              <w:ind w:firstLine="567"/>
              <w:rPr>
                <w:rFonts w:ascii="Times New Roman" w:eastAsia="Times New Roman" w:hAnsi="Times New Roman" w:cs="Times New Roman"/>
                <w:sz w:val="18"/>
                <w:szCs w:val="18"/>
              </w:rPr>
            </w:pPr>
          </w:p>
          <w:p w:rsidR="00314552" w:rsidRPr="00D359A6" w:rsidRDefault="00314552">
            <w:pPr>
              <w:spacing w:after="0" w:line="100" w:lineRule="atLeast"/>
              <w:ind w:firstLine="567"/>
              <w:rPr>
                <w:rFonts w:ascii="Times New Roman" w:hAnsi="Times New Roman" w:cs="Times New Roman"/>
                <w:sz w:val="18"/>
                <w:szCs w:val="18"/>
              </w:rPr>
            </w:pPr>
            <w:r w:rsidRPr="00D359A6">
              <w:rPr>
                <w:rFonts w:ascii="Times New Roman" w:eastAsia="Times New Roman" w:hAnsi="Times New Roman" w:cs="Times New Roman"/>
                <w:sz w:val="18"/>
                <w:szCs w:val="18"/>
              </w:rPr>
              <w:t>Подпись ________________________</w:t>
            </w:r>
          </w:p>
        </w:tc>
      </w:tr>
    </w:tbl>
    <w:p w:rsidR="00314552" w:rsidRPr="00D359A6" w:rsidRDefault="00314552">
      <w:pPr>
        <w:spacing w:after="0" w:line="100" w:lineRule="atLeast"/>
        <w:ind w:firstLine="567"/>
        <w:jc w:val="both"/>
        <w:rPr>
          <w:rFonts w:ascii="Times New Roman" w:eastAsia="Calibri" w:hAnsi="Times New Roman" w:cs="Times New Roman"/>
          <w:b/>
          <w:sz w:val="18"/>
          <w:szCs w:val="18"/>
        </w:rPr>
      </w:pPr>
    </w:p>
    <w:p w:rsidR="00182DFC" w:rsidRPr="00D359A6" w:rsidRDefault="00182DFC">
      <w:pPr>
        <w:spacing w:after="0" w:line="100" w:lineRule="atLeast"/>
        <w:jc w:val="right"/>
        <w:rPr>
          <w:rFonts w:ascii="Times New Roman" w:eastAsia="Times New Roman" w:hAnsi="Times New Roman" w:cs="Times New Roman"/>
          <w:b/>
          <w:bCs/>
          <w:i/>
          <w:iCs/>
          <w:sz w:val="18"/>
          <w:szCs w:val="18"/>
          <w:lang w:val="en-US"/>
        </w:rPr>
      </w:pPr>
      <w:bookmarkStart w:id="7" w:name="_Hlk144198845"/>
    </w:p>
    <w:p w:rsidR="00D359A6" w:rsidRDefault="00D359A6">
      <w:pPr>
        <w:spacing w:after="0" w:line="100" w:lineRule="atLeast"/>
        <w:jc w:val="right"/>
        <w:rPr>
          <w:rFonts w:ascii="Times New Roman" w:eastAsia="Times New Roman" w:hAnsi="Times New Roman" w:cs="Times New Roman"/>
          <w:b/>
          <w:bCs/>
          <w:i/>
          <w:sz w:val="18"/>
          <w:szCs w:val="18"/>
        </w:rPr>
        <w:sectPr w:rsidR="00D359A6" w:rsidSect="005A3C91">
          <w:pgSz w:w="11906" w:h="16838"/>
          <w:pgMar w:top="426" w:right="850" w:bottom="850" w:left="850" w:header="720" w:footer="720" w:gutter="0"/>
          <w:cols w:space="720"/>
          <w:docGrid w:linePitch="360" w:charSpace="-2049"/>
        </w:sectPr>
      </w:pPr>
    </w:p>
    <w:p w:rsidR="00314552" w:rsidRPr="00D359A6" w:rsidRDefault="00314552">
      <w:pPr>
        <w:spacing w:after="0" w:line="100" w:lineRule="atLeast"/>
        <w:jc w:val="right"/>
        <w:rPr>
          <w:rFonts w:ascii="Times New Roman" w:eastAsia="Times New Roman" w:hAnsi="Times New Roman" w:cs="Times New Roman"/>
          <w:b/>
          <w:bCs/>
          <w:i/>
          <w:sz w:val="18"/>
          <w:szCs w:val="18"/>
        </w:rPr>
      </w:pPr>
      <w:r w:rsidRPr="00D359A6">
        <w:rPr>
          <w:rFonts w:ascii="Times New Roman" w:eastAsia="Times New Roman" w:hAnsi="Times New Roman" w:cs="Times New Roman"/>
          <w:b/>
          <w:bCs/>
          <w:i/>
          <w:sz w:val="18"/>
          <w:szCs w:val="18"/>
        </w:rPr>
        <w:lastRenderedPageBreak/>
        <w:t>Приложение № 1</w:t>
      </w:r>
    </w:p>
    <w:p w:rsidR="00314552" w:rsidRPr="00D359A6" w:rsidRDefault="00314552" w:rsidP="00182DFC">
      <w:pPr>
        <w:spacing w:after="0" w:line="100" w:lineRule="atLeast"/>
        <w:ind w:firstLine="567"/>
        <w:jc w:val="right"/>
        <w:rPr>
          <w:rFonts w:ascii="Times New Roman" w:eastAsia="Times New Roman" w:hAnsi="Times New Roman" w:cs="Times New Roman"/>
          <w:b/>
          <w:i/>
          <w:sz w:val="18"/>
          <w:szCs w:val="18"/>
        </w:rPr>
      </w:pPr>
      <w:bookmarkStart w:id="8" w:name="_Hlk144276514"/>
      <w:r w:rsidRPr="00D359A6">
        <w:rPr>
          <w:rFonts w:ascii="Times New Roman" w:eastAsia="Times New Roman" w:hAnsi="Times New Roman" w:cs="Times New Roman"/>
          <w:b/>
          <w:bCs/>
          <w:i/>
          <w:sz w:val="18"/>
          <w:szCs w:val="18"/>
        </w:rPr>
        <w:t>к договору на оказание платных медицинских услуг</w:t>
      </w:r>
      <w:bookmarkEnd w:id="7"/>
      <w:bookmarkEnd w:id="8"/>
    </w:p>
    <w:p w:rsidR="00720D3F" w:rsidRPr="008504C3" w:rsidRDefault="00720D3F">
      <w:pPr>
        <w:spacing w:after="0" w:line="100" w:lineRule="atLeast"/>
        <w:jc w:val="center"/>
        <w:rPr>
          <w:rFonts w:ascii="Times New Roman" w:eastAsia="Times New Roman" w:hAnsi="Times New Roman" w:cs="Times New Roman"/>
          <w:b/>
          <w:bCs/>
          <w:sz w:val="18"/>
          <w:szCs w:val="18"/>
        </w:rPr>
      </w:pPr>
    </w:p>
    <w:p w:rsidR="00314552" w:rsidRPr="00D359A6" w:rsidRDefault="00314552">
      <w:pPr>
        <w:spacing w:after="0" w:line="100" w:lineRule="atLeast"/>
        <w:jc w:val="center"/>
        <w:rPr>
          <w:rFonts w:ascii="Times New Roman" w:eastAsia="Times New Roman" w:hAnsi="Times New Roman" w:cs="Times New Roman"/>
          <w:b/>
          <w:bCs/>
          <w:sz w:val="18"/>
          <w:szCs w:val="18"/>
        </w:rPr>
      </w:pPr>
      <w:r w:rsidRPr="00D359A6">
        <w:rPr>
          <w:rFonts w:ascii="Times New Roman" w:eastAsia="Times New Roman" w:hAnsi="Times New Roman" w:cs="Times New Roman"/>
          <w:b/>
          <w:bCs/>
          <w:sz w:val="18"/>
          <w:szCs w:val="18"/>
        </w:rPr>
        <w:t>Перечень лицензируемых видов деятельности,</w:t>
      </w:r>
    </w:p>
    <w:p w:rsidR="00314552" w:rsidRPr="00D359A6" w:rsidRDefault="00314552">
      <w:pPr>
        <w:spacing w:after="0" w:line="100" w:lineRule="atLeast"/>
        <w:jc w:val="center"/>
        <w:rPr>
          <w:rFonts w:ascii="Times New Roman" w:eastAsia="Times New Roman" w:hAnsi="Times New Roman" w:cs="Times New Roman"/>
          <w:sz w:val="18"/>
          <w:szCs w:val="18"/>
        </w:rPr>
      </w:pPr>
      <w:r w:rsidRPr="00D359A6">
        <w:rPr>
          <w:rFonts w:ascii="Times New Roman" w:eastAsia="Times New Roman" w:hAnsi="Times New Roman" w:cs="Times New Roman"/>
          <w:b/>
          <w:bCs/>
          <w:sz w:val="18"/>
          <w:szCs w:val="18"/>
        </w:rPr>
        <w:t>выполняемых, оказываемых услуг</w:t>
      </w:r>
    </w:p>
    <w:p w:rsidR="00314552" w:rsidRPr="00D359A6" w:rsidRDefault="00314552">
      <w:pPr>
        <w:spacing w:after="0" w:line="100" w:lineRule="atLeast"/>
        <w:ind w:firstLine="567"/>
        <w:jc w:val="center"/>
        <w:rPr>
          <w:rFonts w:ascii="Times New Roman" w:eastAsia="Times New Roman" w:hAnsi="Times New Roman" w:cs="Times New Roman"/>
          <w:sz w:val="18"/>
          <w:szCs w:val="18"/>
        </w:rPr>
      </w:pPr>
    </w:p>
    <w:p w:rsidR="006476B2" w:rsidRPr="00D359A6" w:rsidRDefault="00F112E2" w:rsidP="00F112E2">
      <w:pPr>
        <w:spacing w:after="0" w:line="100" w:lineRule="atLeast"/>
        <w:ind w:firstLine="567"/>
        <w:jc w:val="both"/>
        <w:rPr>
          <w:rFonts w:ascii="Times New Roman" w:hAnsi="Times New Roman" w:cs="Times New Roman"/>
          <w:bCs/>
          <w:sz w:val="18"/>
          <w:szCs w:val="18"/>
        </w:rPr>
      </w:pPr>
      <w:r w:rsidRPr="00D359A6">
        <w:rPr>
          <w:rFonts w:ascii="Times New Roman" w:hAnsi="Times New Roman" w:cs="Times New Roman"/>
          <w:bCs/>
          <w:sz w:val="18"/>
          <w:szCs w:val="18"/>
        </w:rPr>
        <w:t xml:space="preserve">При оказании первичной медико-санитарной помощи организуются и выполняются следующие работы (услуги): </w:t>
      </w:r>
    </w:p>
    <w:p w:rsidR="006476B2" w:rsidRPr="00D359A6" w:rsidRDefault="00F112E2" w:rsidP="00F112E2">
      <w:pPr>
        <w:spacing w:after="0" w:line="100" w:lineRule="atLeast"/>
        <w:ind w:firstLine="567"/>
        <w:jc w:val="both"/>
        <w:rPr>
          <w:rFonts w:ascii="Times New Roman" w:hAnsi="Times New Roman" w:cs="Times New Roman"/>
          <w:bCs/>
          <w:sz w:val="18"/>
          <w:szCs w:val="18"/>
        </w:rPr>
      </w:pPr>
      <w:r w:rsidRPr="00D359A6">
        <w:rPr>
          <w:rFonts w:ascii="Times New Roman" w:hAnsi="Times New Roman" w:cs="Times New Roman"/>
          <w:bCs/>
          <w:sz w:val="18"/>
          <w:szCs w:val="18"/>
        </w:rPr>
        <w:t xml:space="preserve">при оказании первичной доврачебной медико-санитарной помощи в амбулаторных условиях по: медицинской статистике; рентгенологии; сестринскому делу; стоматологии; стоматологии ортопедической; физиотерапии; </w:t>
      </w:r>
    </w:p>
    <w:p w:rsidR="006476B2" w:rsidRPr="00D359A6" w:rsidRDefault="00F112E2" w:rsidP="00F112E2">
      <w:pPr>
        <w:spacing w:after="0" w:line="100" w:lineRule="atLeast"/>
        <w:ind w:firstLine="567"/>
        <w:jc w:val="both"/>
        <w:rPr>
          <w:rFonts w:ascii="Times New Roman" w:hAnsi="Times New Roman" w:cs="Times New Roman"/>
          <w:bCs/>
          <w:sz w:val="18"/>
          <w:szCs w:val="18"/>
        </w:rPr>
      </w:pPr>
      <w:r w:rsidRPr="00D359A6">
        <w:rPr>
          <w:rFonts w:ascii="Times New Roman" w:hAnsi="Times New Roman" w:cs="Times New Roman"/>
          <w:bCs/>
          <w:sz w:val="18"/>
          <w:szCs w:val="18"/>
        </w:rPr>
        <w:t xml:space="preserve">при оказании первичной врачебной медико-санитарной помощи в амбулаторных условиях по: организации здравоохранения и общественному здоровью, эпидемиологии; </w:t>
      </w:r>
    </w:p>
    <w:p w:rsidR="006476B2" w:rsidRPr="00D359A6" w:rsidRDefault="00F112E2" w:rsidP="00F112E2">
      <w:pPr>
        <w:spacing w:after="0" w:line="100" w:lineRule="atLeast"/>
        <w:ind w:firstLine="567"/>
        <w:jc w:val="both"/>
        <w:rPr>
          <w:rFonts w:ascii="Times New Roman" w:hAnsi="Times New Roman" w:cs="Times New Roman"/>
          <w:bCs/>
          <w:sz w:val="18"/>
          <w:szCs w:val="18"/>
        </w:rPr>
      </w:pPr>
      <w:r w:rsidRPr="00D359A6">
        <w:rPr>
          <w:rFonts w:ascii="Times New Roman" w:hAnsi="Times New Roman" w:cs="Times New Roman"/>
          <w:bCs/>
          <w:sz w:val="18"/>
          <w:szCs w:val="18"/>
        </w:rPr>
        <w:t xml:space="preserve">при оказании первичной специализированной медико-санитарной помощи в амбулаторных условиях по: организации здравоохранения и общественному здоровью, эпидемиологии; ортодонтии; стоматологии детской; стоматологии общей практики; стоматологии ортопедической; стоматологии терапевтической; стоматологии хирургической; </w:t>
      </w:r>
    </w:p>
    <w:p w:rsidR="00314552" w:rsidRPr="00D359A6" w:rsidRDefault="00F112E2" w:rsidP="00F112E2">
      <w:pPr>
        <w:spacing w:after="0" w:line="100" w:lineRule="atLeast"/>
        <w:ind w:firstLine="567"/>
        <w:jc w:val="both"/>
        <w:rPr>
          <w:rFonts w:ascii="Times New Roman" w:eastAsia="Calibri" w:hAnsi="Times New Roman" w:cs="Times New Roman"/>
          <w:bCs/>
          <w:sz w:val="18"/>
          <w:szCs w:val="18"/>
        </w:rPr>
      </w:pPr>
      <w:r w:rsidRPr="00D359A6">
        <w:rPr>
          <w:rFonts w:ascii="Times New Roman" w:hAnsi="Times New Roman" w:cs="Times New Roman"/>
          <w:bCs/>
          <w:sz w:val="18"/>
          <w:szCs w:val="18"/>
        </w:rPr>
        <w:t>При проведении медицинских экспертиз организуются и выполняются следующие работы (услуги) по: экспертизе временной нетрудоспособности</w:t>
      </w:r>
      <w:r w:rsidR="006476B2" w:rsidRPr="00D359A6">
        <w:rPr>
          <w:rFonts w:ascii="Times New Roman" w:hAnsi="Times New Roman" w:cs="Times New Roman"/>
          <w:bCs/>
          <w:sz w:val="18"/>
          <w:szCs w:val="18"/>
        </w:rPr>
        <w:t>.</w:t>
      </w:r>
    </w:p>
    <w:p w:rsidR="00314552" w:rsidRPr="00D359A6" w:rsidRDefault="00314552">
      <w:pPr>
        <w:spacing w:after="0" w:line="100" w:lineRule="atLeast"/>
        <w:ind w:firstLine="567"/>
        <w:jc w:val="right"/>
        <w:rPr>
          <w:rFonts w:ascii="Times New Roman" w:eastAsia="Calibri" w:hAnsi="Times New Roman" w:cs="Times New Roman"/>
          <w:b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6476B2" w:rsidRPr="00D359A6" w:rsidRDefault="006476B2">
      <w:pPr>
        <w:pStyle w:val="15"/>
        <w:ind w:firstLine="567"/>
        <w:jc w:val="right"/>
        <w:rPr>
          <w:rFonts w:ascii="Times New Roman" w:hAnsi="Times New Roman" w:cs="Times New Roman"/>
          <w:b/>
          <w:bCs/>
          <w:i/>
          <w:iCs/>
          <w:sz w:val="18"/>
          <w:szCs w:val="18"/>
        </w:rPr>
      </w:pPr>
    </w:p>
    <w:p w:rsidR="00D359A6" w:rsidRDefault="00D359A6">
      <w:pPr>
        <w:pStyle w:val="15"/>
        <w:ind w:firstLine="567"/>
        <w:jc w:val="right"/>
        <w:rPr>
          <w:rFonts w:ascii="Times New Roman" w:hAnsi="Times New Roman" w:cs="Times New Roman"/>
          <w:b/>
          <w:bCs/>
          <w:i/>
          <w:iCs/>
          <w:sz w:val="18"/>
          <w:szCs w:val="18"/>
        </w:rPr>
        <w:sectPr w:rsidR="00D359A6" w:rsidSect="005A3C91">
          <w:pgSz w:w="11906" w:h="16838"/>
          <w:pgMar w:top="426" w:right="850" w:bottom="850" w:left="850" w:header="720" w:footer="720" w:gutter="0"/>
          <w:cols w:space="720"/>
          <w:docGrid w:linePitch="360" w:charSpace="-2049"/>
        </w:sectPr>
      </w:pPr>
    </w:p>
    <w:p w:rsidR="006476B2" w:rsidRPr="00D359A6" w:rsidRDefault="006476B2">
      <w:pPr>
        <w:pStyle w:val="15"/>
        <w:ind w:firstLine="567"/>
        <w:jc w:val="right"/>
        <w:rPr>
          <w:rFonts w:ascii="Times New Roman" w:hAnsi="Times New Roman" w:cs="Times New Roman"/>
          <w:b/>
          <w:bCs/>
          <w:i/>
          <w:iCs/>
          <w:sz w:val="18"/>
          <w:szCs w:val="18"/>
        </w:rPr>
      </w:pPr>
    </w:p>
    <w:p w:rsidR="00314552" w:rsidRPr="00D359A6" w:rsidRDefault="00314552">
      <w:pPr>
        <w:pStyle w:val="15"/>
        <w:ind w:firstLine="567"/>
        <w:jc w:val="right"/>
        <w:rPr>
          <w:rFonts w:ascii="Times New Roman" w:hAnsi="Times New Roman" w:cs="Times New Roman"/>
          <w:b/>
          <w:bCs/>
          <w:i/>
          <w:iCs/>
          <w:sz w:val="18"/>
          <w:szCs w:val="18"/>
        </w:rPr>
      </w:pPr>
      <w:r w:rsidRPr="00D359A6">
        <w:rPr>
          <w:rFonts w:ascii="Times New Roman" w:hAnsi="Times New Roman" w:cs="Times New Roman"/>
          <w:b/>
          <w:bCs/>
          <w:i/>
          <w:iCs/>
          <w:sz w:val="18"/>
          <w:szCs w:val="18"/>
        </w:rPr>
        <w:t>Приложение № 2</w:t>
      </w:r>
    </w:p>
    <w:p w:rsidR="00314552" w:rsidRPr="00D359A6" w:rsidRDefault="00314552">
      <w:pPr>
        <w:pStyle w:val="15"/>
        <w:ind w:firstLine="567"/>
        <w:jc w:val="right"/>
        <w:rPr>
          <w:rFonts w:ascii="Times New Roman" w:eastAsia="Calibri" w:hAnsi="Times New Roman" w:cs="Times New Roman"/>
          <w:bCs/>
          <w:sz w:val="18"/>
          <w:szCs w:val="18"/>
        </w:rPr>
      </w:pPr>
      <w:r w:rsidRPr="00D359A6">
        <w:rPr>
          <w:rFonts w:ascii="Times New Roman" w:hAnsi="Times New Roman" w:cs="Times New Roman"/>
          <w:b/>
          <w:bCs/>
          <w:i/>
          <w:iCs/>
          <w:sz w:val="18"/>
          <w:szCs w:val="18"/>
        </w:rPr>
        <w:t>к договору на оказание платных медицинских услуг</w:t>
      </w:r>
    </w:p>
    <w:p w:rsidR="00314552" w:rsidRPr="00D359A6" w:rsidRDefault="00314552">
      <w:pPr>
        <w:spacing w:after="0" w:line="100" w:lineRule="atLeast"/>
        <w:ind w:firstLine="567"/>
        <w:jc w:val="right"/>
        <w:rPr>
          <w:rFonts w:ascii="Times New Roman" w:eastAsia="Calibri" w:hAnsi="Times New Roman" w:cs="Times New Roman"/>
          <w:bCs/>
          <w:sz w:val="18"/>
          <w:szCs w:val="18"/>
        </w:rPr>
      </w:pPr>
    </w:p>
    <w:p w:rsidR="00314552" w:rsidRPr="00D359A6" w:rsidRDefault="00314552">
      <w:pPr>
        <w:spacing w:after="0" w:line="100" w:lineRule="atLeast"/>
        <w:ind w:firstLine="567"/>
        <w:jc w:val="center"/>
        <w:rPr>
          <w:rFonts w:ascii="Times New Roman" w:hAnsi="Times New Roman" w:cs="Times New Roman"/>
          <w:sz w:val="18"/>
          <w:szCs w:val="18"/>
        </w:rPr>
      </w:pPr>
      <w:r w:rsidRPr="00D359A6">
        <w:rPr>
          <w:rFonts w:ascii="Times New Roman" w:eastAsia="Calibri" w:hAnsi="Times New Roman" w:cs="Times New Roman"/>
          <w:b/>
          <w:sz w:val="18"/>
          <w:szCs w:val="18"/>
        </w:rPr>
        <w:t>Дополнительное соглашение к Договору на оказание платных медицинских услуг №_________</w:t>
      </w:r>
    </w:p>
    <w:p w:rsidR="00314552" w:rsidRPr="00D359A6" w:rsidRDefault="00314552">
      <w:pPr>
        <w:spacing w:after="0" w:line="100" w:lineRule="atLeast"/>
        <w:ind w:firstLine="567"/>
        <w:jc w:val="center"/>
        <w:rPr>
          <w:rFonts w:ascii="Times New Roman" w:hAnsi="Times New Roman" w:cs="Times New Roman"/>
          <w:sz w:val="18"/>
          <w:szCs w:val="18"/>
        </w:rPr>
      </w:pPr>
    </w:p>
    <w:p w:rsidR="00314552" w:rsidRPr="00D359A6" w:rsidRDefault="00314552">
      <w:pPr>
        <w:spacing w:after="0" w:line="100" w:lineRule="atLeast"/>
        <w:ind w:firstLine="567"/>
        <w:jc w:val="center"/>
        <w:rPr>
          <w:rFonts w:ascii="Times New Roman" w:eastAsia="Calibri" w:hAnsi="Times New Roman" w:cs="Times New Roman"/>
          <w:b/>
          <w:sz w:val="18"/>
          <w:szCs w:val="18"/>
        </w:rPr>
      </w:pPr>
      <w:r w:rsidRPr="00D359A6">
        <w:rPr>
          <w:rFonts w:ascii="Times New Roman" w:eastAsia="Calibri" w:hAnsi="Times New Roman" w:cs="Times New Roman"/>
          <w:b/>
          <w:sz w:val="18"/>
          <w:szCs w:val="18"/>
        </w:rPr>
        <w:t>от «____»_________20____г</w:t>
      </w:r>
    </w:p>
    <w:p w:rsidR="00314552" w:rsidRPr="00D359A6" w:rsidRDefault="00314552">
      <w:pPr>
        <w:spacing w:after="0" w:line="100" w:lineRule="atLeast"/>
        <w:ind w:firstLine="567"/>
        <w:rPr>
          <w:rFonts w:ascii="Times New Roman" w:eastAsia="Calibri" w:hAnsi="Times New Roman" w:cs="Times New Roman"/>
          <w:b/>
          <w:sz w:val="18"/>
          <w:szCs w:val="18"/>
        </w:rPr>
      </w:pPr>
    </w:p>
    <w:tbl>
      <w:tblPr>
        <w:tblW w:w="10348" w:type="dxa"/>
        <w:tblInd w:w="28" w:type="dxa"/>
        <w:tblLayout w:type="fixed"/>
        <w:tblCellMar>
          <w:top w:w="28" w:type="dxa"/>
          <w:left w:w="28" w:type="dxa"/>
          <w:bottom w:w="28" w:type="dxa"/>
          <w:right w:w="28" w:type="dxa"/>
        </w:tblCellMar>
        <w:tblLook w:val="0000" w:firstRow="0" w:lastRow="0" w:firstColumn="0" w:lastColumn="0" w:noHBand="0" w:noVBand="0"/>
      </w:tblPr>
      <w:tblGrid>
        <w:gridCol w:w="414"/>
        <w:gridCol w:w="936"/>
        <w:gridCol w:w="1254"/>
        <w:gridCol w:w="1668"/>
        <w:gridCol w:w="1110"/>
        <w:gridCol w:w="1112"/>
        <w:gridCol w:w="1411"/>
        <w:gridCol w:w="1227"/>
        <w:gridCol w:w="1216"/>
      </w:tblGrid>
      <w:tr w:rsidR="003D3B4C" w:rsidRPr="00D359A6" w:rsidTr="003D3B4C">
        <w:tc>
          <w:tcPr>
            <w:tcW w:w="414" w:type="dxa"/>
            <w:vMerge w:val="restart"/>
            <w:tcBorders>
              <w:top w:val="single" w:sz="4" w:space="0" w:color="000000"/>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sz w:val="18"/>
                <w:szCs w:val="18"/>
              </w:rPr>
            </w:pPr>
            <w:r w:rsidRPr="00D359A6">
              <w:rPr>
                <w:rFonts w:ascii="Times New Roman" w:eastAsia="Calibri" w:hAnsi="Times New Roman" w:cs="Times New Roman"/>
                <w:caps/>
                <w:sz w:val="18"/>
                <w:szCs w:val="18"/>
              </w:rPr>
              <w:t>№</w:t>
            </w:r>
          </w:p>
        </w:tc>
        <w:tc>
          <w:tcPr>
            <w:tcW w:w="2190" w:type="dxa"/>
            <w:gridSpan w:val="2"/>
            <w:tcBorders>
              <w:top w:val="single" w:sz="4" w:space="0" w:color="000000"/>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caps/>
                <w:sz w:val="18"/>
                <w:szCs w:val="18"/>
              </w:rPr>
            </w:pPr>
            <w:r w:rsidRPr="00D359A6">
              <w:rPr>
                <w:rFonts w:ascii="Times New Roman" w:eastAsia="Calibri" w:hAnsi="Times New Roman" w:cs="Times New Roman"/>
                <w:sz w:val="18"/>
                <w:szCs w:val="18"/>
              </w:rPr>
              <w:t>Срок оказания услуги</w:t>
            </w:r>
          </w:p>
        </w:tc>
        <w:tc>
          <w:tcPr>
            <w:tcW w:w="1668" w:type="dxa"/>
            <w:vMerge w:val="restart"/>
            <w:tcBorders>
              <w:top w:val="single" w:sz="4" w:space="0" w:color="000000"/>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caps/>
                <w:sz w:val="18"/>
                <w:szCs w:val="18"/>
              </w:rPr>
            </w:pPr>
            <w:r w:rsidRPr="00D359A6">
              <w:rPr>
                <w:rFonts w:ascii="Times New Roman" w:eastAsia="Calibri" w:hAnsi="Times New Roman" w:cs="Times New Roman"/>
                <w:caps/>
                <w:sz w:val="18"/>
                <w:szCs w:val="18"/>
              </w:rPr>
              <w:t>П</w:t>
            </w:r>
            <w:r w:rsidRPr="00D359A6">
              <w:rPr>
                <w:rFonts w:ascii="Times New Roman" w:eastAsia="Calibri" w:hAnsi="Times New Roman" w:cs="Times New Roman"/>
                <w:sz w:val="18"/>
                <w:szCs w:val="18"/>
              </w:rPr>
              <w:t>еречень платных услуг (номера разделов и пунктов Прейскуранта Исполнителя)</w:t>
            </w:r>
          </w:p>
        </w:tc>
        <w:tc>
          <w:tcPr>
            <w:tcW w:w="1110" w:type="dxa"/>
            <w:vMerge w:val="restart"/>
            <w:tcBorders>
              <w:top w:val="single" w:sz="4" w:space="0" w:color="000000"/>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caps/>
                <w:sz w:val="18"/>
                <w:szCs w:val="18"/>
              </w:rPr>
            </w:pPr>
            <w:r w:rsidRPr="00D359A6">
              <w:rPr>
                <w:rFonts w:ascii="Times New Roman" w:eastAsia="Calibri" w:hAnsi="Times New Roman" w:cs="Times New Roman"/>
                <w:caps/>
                <w:sz w:val="18"/>
                <w:szCs w:val="18"/>
              </w:rPr>
              <w:t>О</w:t>
            </w:r>
            <w:r w:rsidRPr="00D359A6">
              <w:rPr>
                <w:rFonts w:ascii="Times New Roman" w:eastAsia="Calibri" w:hAnsi="Times New Roman" w:cs="Times New Roman"/>
                <w:sz w:val="18"/>
                <w:szCs w:val="18"/>
              </w:rPr>
              <w:t>бщая стоимость услуг, руб.</w:t>
            </w:r>
          </w:p>
        </w:tc>
        <w:tc>
          <w:tcPr>
            <w:tcW w:w="1112" w:type="dxa"/>
            <w:vMerge w:val="restart"/>
            <w:tcBorders>
              <w:top w:val="single" w:sz="4" w:space="0" w:color="000000"/>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caps/>
                <w:sz w:val="18"/>
                <w:szCs w:val="18"/>
              </w:rPr>
            </w:pPr>
            <w:r w:rsidRPr="00D359A6">
              <w:rPr>
                <w:rFonts w:ascii="Times New Roman" w:eastAsia="Calibri" w:hAnsi="Times New Roman" w:cs="Times New Roman"/>
                <w:caps/>
                <w:sz w:val="18"/>
                <w:szCs w:val="18"/>
              </w:rPr>
              <w:t>Р</w:t>
            </w:r>
            <w:r w:rsidRPr="00D359A6">
              <w:rPr>
                <w:rFonts w:ascii="Times New Roman" w:eastAsia="Calibri" w:hAnsi="Times New Roman" w:cs="Times New Roman"/>
                <w:sz w:val="18"/>
                <w:szCs w:val="18"/>
              </w:rPr>
              <w:t xml:space="preserve">азмер </w:t>
            </w:r>
            <w:proofErr w:type="gramStart"/>
            <w:r w:rsidRPr="00D359A6">
              <w:rPr>
                <w:rFonts w:ascii="Times New Roman" w:eastAsia="Calibri" w:hAnsi="Times New Roman" w:cs="Times New Roman"/>
                <w:sz w:val="18"/>
                <w:szCs w:val="18"/>
              </w:rPr>
              <w:t>предва</w:t>
            </w:r>
            <w:r w:rsidRPr="00D359A6">
              <w:rPr>
                <w:rFonts w:ascii="Times New Roman" w:eastAsia="Calibri" w:hAnsi="Times New Roman" w:cs="Times New Roman"/>
                <w:sz w:val="18"/>
                <w:szCs w:val="18"/>
              </w:rPr>
              <w:softHyphen/>
              <w:t>ри-тельной</w:t>
            </w:r>
            <w:proofErr w:type="gramEnd"/>
            <w:r w:rsidRPr="00D359A6">
              <w:rPr>
                <w:rFonts w:ascii="Times New Roman" w:eastAsia="Calibri" w:hAnsi="Times New Roman" w:cs="Times New Roman"/>
                <w:sz w:val="18"/>
                <w:szCs w:val="18"/>
              </w:rPr>
              <w:t xml:space="preserve"> оплаты, руб.</w:t>
            </w:r>
          </w:p>
        </w:tc>
        <w:tc>
          <w:tcPr>
            <w:tcW w:w="1411" w:type="dxa"/>
            <w:vMerge w:val="restart"/>
            <w:tcBorders>
              <w:top w:val="single" w:sz="4" w:space="0" w:color="000000"/>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sz w:val="18"/>
                <w:szCs w:val="18"/>
              </w:rPr>
            </w:pPr>
            <w:r w:rsidRPr="00D359A6">
              <w:rPr>
                <w:rFonts w:ascii="Times New Roman" w:eastAsia="Calibri" w:hAnsi="Times New Roman" w:cs="Times New Roman"/>
                <w:caps/>
                <w:sz w:val="18"/>
                <w:szCs w:val="18"/>
              </w:rPr>
              <w:t>и</w:t>
            </w:r>
            <w:r w:rsidRPr="00D359A6">
              <w:rPr>
                <w:rFonts w:ascii="Times New Roman" w:eastAsia="Calibri" w:hAnsi="Times New Roman" w:cs="Times New Roman"/>
                <w:sz w:val="18"/>
                <w:szCs w:val="18"/>
              </w:rPr>
              <w:t>сполнитель</w:t>
            </w:r>
          </w:p>
          <w:p w:rsidR="003D3B4C" w:rsidRPr="00D359A6" w:rsidRDefault="003D3B4C">
            <w:pPr>
              <w:spacing w:after="0" w:line="100" w:lineRule="atLeast"/>
              <w:jc w:val="center"/>
              <w:rPr>
                <w:rFonts w:ascii="Times New Roman" w:eastAsia="Calibri" w:hAnsi="Times New Roman" w:cs="Times New Roman"/>
                <w:sz w:val="18"/>
                <w:szCs w:val="18"/>
              </w:rPr>
            </w:pPr>
            <w:r w:rsidRPr="00D359A6">
              <w:rPr>
                <w:rFonts w:ascii="Times New Roman" w:eastAsia="Calibri" w:hAnsi="Times New Roman" w:cs="Times New Roman"/>
                <w:sz w:val="18"/>
                <w:szCs w:val="18"/>
              </w:rPr>
              <w:t>/лечащий врач/</w:t>
            </w:r>
          </w:p>
        </w:tc>
        <w:tc>
          <w:tcPr>
            <w:tcW w:w="1227" w:type="dxa"/>
            <w:vMerge w:val="restart"/>
            <w:tcBorders>
              <w:top w:val="single" w:sz="4" w:space="0" w:color="000000"/>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caps/>
                <w:sz w:val="18"/>
                <w:szCs w:val="18"/>
              </w:rPr>
            </w:pPr>
            <w:proofErr w:type="gramStart"/>
            <w:r w:rsidRPr="00D359A6">
              <w:rPr>
                <w:rFonts w:ascii="Times New Roman" w:eastAsia="Calibri" w:hAnsi="Times New Roman" w:cs="Times New Roman"/>
                <w:sz w:val="18"/>
                <w:szCs w:val="18"/>
              </w:rPr>
              <w:t>Потреби-</w:t>
            </w:r>
            <w:proofErr w:type="spellStart"/>
            <w:r w:rsidRPr="00D359A6">
              <w:rPr>
                <w:rFonts w:ascii="Times New Roman" w:eastAsia="Calibri" w:hAnsi="Times New Roman" w:cs="Times New Roman"/>
                <w:sz w:val="18"/>
                <w:szCs w:val="18"/>
              </w:rPr>
              <w:t>тель</w:t>
            </w:r>
            <w:proofErr w:type="spellEnd"/>
            <w:proofErr w:type="gramEnd"/>
          </w:p>
        </w:tc>
        <w:tc>
          <w:tcPr>
            <w:tcW w:w="1216" w:type="dxa"/>
            <w:vMerge w:val="restart"/>
            <w:tcBorders>
              <w:top w:val="single" w:sz="4" w:space="0" w:color="000000"/>
              <w:left w:val="single" w:sz="4" w:space="0" w:color="000000"/>
              <w:right w:val="single" w:sz="4" w:space="0" w:color="000000"/>
            </w:tcBorders>
            <w:vAlign w:val="center"/>
          </w:tcPr>
          <w:p w:rsidR="003D3B4C" w:rsidRPr="00D359A6" w:rsidRDefault="003D3B4C">
            <w:pPr>
              <w:spacing w:after="0" w:line="100" w:lineRule="atLeast"/>
              <w:jc w:val="center"/>
              <w:rPr>
                <w:rFonts w:ascii="Times New Roman" w:hAnsi="Times New Roman" w:cs="Times New Roman"/>
                <w:sz w:val="18"/>
                <w:szCs w:val="18"/>
              </w:rPr>
            </w:pPr>
            <w:r w:rsidRPr="00D359A6">
              <w:rPr>
                <w:rFonts w:ascii="Times New Roman" w:eastAsia="Calibri" w:hAnsi="Times New Roman" w:cs="Times New Roman"/>
                <w:caps/>
                <w:sz w:val="18"/>
                <w:szCs w:val="18"/>
              </w:rPr>
              <w:t>З</w:t>
            </w:r>
            <w:r w:rsidRPr="00D359A6">
              <w:rPr>
                <w:rFonts w:ascii="Times New Roman" w:eastAsia="Calibri" w:hAnsi="Times New Roman" w:cs="Times New Roman"/>
                <w:sz w:val="18"/>
                <w:szCs w:val="18"/>
              </w:rPr>
              <w:t>аказчик</w:t>
            </w:r>
          </w:p>
        </w:tc>
      </w:tr>
      <w:tr w:rsidR="003D3B4C" w:rsidRPr="00D359A6" w:rsidTr="003D3B4C">
        <w:tc>
          <w:tcPr>
            <w:tcW w:w="414" w:type="dxa"/>
            <w:vMerge/>
            <w:tcBorders>
              <w:left w:val="single" w:sz="4" w:space="0" w:color="000000"/>
              <w:bottom w:val="single" w:sz="4" w:space="0" w:color="000000"/>
            </w:tcBorders>
          </w:tcPr>
          <w:p w:rsidR="003D3B4C" w:rsidRPr="00D359A6" w:rsidRDefault="003D3B4C">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sz w:val="18"/>
                <w:szCs w:val="18"/>
                <w:lang w:val="en-US"/>
              </w:rPr>
            </w:pPr>
            <w:r w:rsidRPr="00D359A6">
              <w:rPr>
                <w:rFonts w:ascii="Times New Roman" w:eastAsia="Calibri" w:hAnsi="Times New Roman" w:cs="Times New Roman"/>
                <w:sz w:val="18"/>
                <w:szCs w:val="18"/>
              </w:rPr>
              <w:t>Начало</w:t>
            </w:r>
          </w:p>
        </w:tc>
        <w:tc>
          <w:tcPr>
            <w:tcW w:w="1254" w:type="dxa"/>
            <w:tcBorders>
              <w:left w:val="single" w:sz="4" w:space="0" w:color="000000"/>
              <w:bottom w:val="single" w:sz="4" w:space="0" w:color="000000"/>
            </w:tcBorders>
            <w:vAlign w:val="center"/>
          </w:tcPr>
          <w:p w:rsidR="003D3B4C" w:rsidRPr="00D359A6" w:rsidRDefault="003D3B4C">
            <w:pPr>
              <w:spacing w:after="0" w:line="100" w:lineRule="atLeast"/>
              <w:jc w:val="center"/>
              <w:rPr>
                <w:rFonts w:ascii="Times New Roman" w:eastAsia="Calibri" w:hAnsi="Times New Roman" w:cs="Times New Roman"/>
                <w:caps/>
                <w:sz w:val="18"/>
                <w:szCs w:val="18"/>
              </w:rPr>
            </w:pPr>
            <w:proofErr w:type="spellStart"/>
            <w:r w:rsidRPr="00D359A6">
              <w:rPr>
                <w:rFonts w:ascii="Times New Roman" w:eastAsia="Calibri" w:hAnsi="Times New Roman" w:cs="Times New Roman"/>
                <w:sz w:val="18"/>
                <w:szCs w:val="18"/>
                <w:lang w:val="en-US"/>
              </w:rPr>
              <w:t>Окончание</w:t>
            </w:r>
            <w:proofErr w:type="spellEnd"/>
          </w:p>
        </w:tc>
        <w:tc>
          <w:tcPr>
            <w:tcW w:w="1668" w:type="dxa"/>
            <w:vMerge/>
            <w:tcBorders>
              <w:left w:val="single" w:sz="4" w:space="0" w:color="000000"/>
              <w:bottom w:val="single" w:sz="4" w:space="0" w:color="000000"/>
            </w:tcBorders>
            <w:vAlign w:val="center"/>
          </w:tcPr>
          <w:p w:rsidR="003D3B4C" w:rsidRPr="00D359A6" w:rsidRDefault="003D3B4C">
            <w:pPr>
              <w:spacing w:after="0" w:line="100" w:lineRule="atLeast"/>
              <w:ind w:firstLine="567"/>
              <w:jc w:val="center"/>
              <w:rPr>
                <w:rFonts w:ascii="Times New Roman" w:eastAsia="Calibri" w:hAnsi="Times New Roman" w:cs="Times New Roman"/>
                <w:caps/>
                <w:sz w:val="18"/>
                <w:szCs w:val="18"/>
              </w:rPr>
            </w:pPr>
          </w:p>
        </w:tc>
        <w:tc>
          <w:tcPr>
            <w:tcW w:w="1110" w:type="dxa"/>
            <w:vMerge/>
            <w:tcBorders>
              <w:left w:val="single" w:sz="4" w:space="0" w:color="000000"/>
              <w:bottom w:val="single" w:sz="4" w:space="0" w:color="000000"/>
            </w:tcBorders>
            <w:vAlign w:val="center"/>
          </w:tcPr>
          <w:p w:rsidR="003D3B4C" w:rsidRPr="00D359A6" w:rsidRDefault="003D3B4C">
            <w:pPr>
              <w:spacing w:after="0" w:line="100" w:lineRule="atLeast"/>
              <w:ind w:firstLine="567"/>
              <w:jc w:val="center"/>
              <w:rPr>
                <w:rFonts w:ascii="Times New Roman" w:eastAsia="Calibri" w:hAnsi="Times New Roman" w:cs="Times New Roman"/>
                <w:caps/>
                <w:sz w:val="18"/>
                <w:szCs w:val="18"/>
              </w:rPr>
            </w:pPr>
          </w:p>
        </w:tc>
        <w:tc>
          <w:tcPr>
            <w:tcW w:w="1112" w:type="dxa"/>
            <w:vMerge/>
            <w:tcBorders>
              <w:left w:val="single" w:sz="4" w:space="0" w:color="000000"/>
              <w:bottom w:val="single" w:sz="4" w:space="0" w:color="000000"/>
            </w:tcBorders>
            <w:vAlign w:val="center"/>
          </w:tcPr>
          <w:p w:rsidR="003D3B4C" w:rsidRPr="00D359A6" w:rsidRDefault="003D3B4C">
            <w:pPr>
              <w:spacing w:after="0" w:line="100" w:lineRule="atLeast"/>
              <w:ind w:firstLine="567"/>
              <w:jc w:val="center"/>
              <w:rPr>
                <w:rFonts w:ascii="Times New Roman" w:eastAsia="Calibri" w:hAnsi="Times New Roman" w:cs="Times New Roman"/>
                <w:caps/>
                <w:sz w:val="18"/>
                <w:szCs w:val="18"/>
              </w:rPr>
            </w:pPr>
          </w:p>
        </w:tc>
        <w:tc>
          <w:tcPr>
            <w:tcW w:w="1411" w:type="dxa"/>
            <w:vMerge/>
            <w:tcBorders>
              <w:left w:val="single" w:sz="4" w:space="0" w:color="000000"/>
              <w:bottom w:val="single" w:sz="4" w:space="0" w:color="000000"/>
            </w:tcBorders>
            <w:vAlign w:val="center"/>
          </w:tcPr>
          <w:p w:rsidR="003D3B4C" w:rsidRPr="00D359A6" w:rsidRDefault="003D3B4C">
            <w:pPr>
              <w:spacing w:after="0" w:line="100" w:lineRule="atLeast"/>
              <w:ind w:firstLine="567"/>
              <w:jc w:val="center"/>
              <w:rPr>
                <w:rFonts w:ascii="Times New Roman" w:eastAsia="Calibri" w:hAnsi="Times New Roman" w:cs="Times New Roman"/>
                <w:caps/>
                <w:sz w:val="18"/>
                <w:szCs w:val="18"/>
              </w:rPr>
            </w:pPr>
          </w:p>
        </w:tc>
        <w:tc>
          <w:tcPr>
            <w:tcW w:w="1227" w:type="dxa"/>
            <w:vMerge/>
            <w:tcBorders>
              <w:left w:val="single" w:sz="4" w:space="0" w:color="000000"/>
              <w:bottom w:val="single" w:sz="4" w:space="0" w:color="000000"/>
            </w:tcBorders>
            <w:vAlign w:val="center"/>
          </w:tcPr>
          <w:p w:rsidR="003D3B4C" w:rsidRPr="00D359A6" w:rsidRDefault="003D3B4C">
            <w:pPr>
              <w:spacing w:after="0" w:line="100" w:lineRule="atLeast"/>
              <w:ind w:firstLine="567"/>
              <w:jc w:val="center"/>
              <w:rPr>
                <w:rFonts w:ascii="Times New Roman" w:eastAsia="Calibri" w:hAnsi="Times New Roman" w:cs="Times New Roman"/>
                <w:caps/>
                <w:sz w:val="18"/>
                <w:szCs w:val="18"/>
              </w:rPr>
            </w:pPr>
          </w:p>
        </w:tc>
        <w:tc>
          <w:tcPr>
            <w:tcW w:w="1216" w:type="dxa"/>
            <w:vMerge/>
            <w:tcBorders>
              <w:left w:val="single" w:sz="4" w:space="0" w:color="000000"/>
              <w:bottom w:val="single" w:sz="4" w:space="0" w:color="000000"/>
              <w:right w:val="single" w:sz="4" w:space="0" w:color="000000"/>
            </w:tcBorders>
            <w:vAlign w:val="center"/>
          </w:tcPr>
          <w:p w:rsidR="003D3B4C" w:rsidRPr="00D359A6" w:rsidRDefault="003D3B4C">
            <w:pPr>
              <w:spacing w:after="0" w:line="100" w:lineRule="atLeast"/>
              <w:ind w:firstLine="567"/>
              <w:jc w:val="center"/>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r w:rsidR="00314552" w:rsidRPr="00D359A6" w:rsidTr="003D3B4C">
        <w:tc>
          <w:tcPr>
            <w:tcW w:w="41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936"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54"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668"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0"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112"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411"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27" w:type="dxa"/>
            <w:tcBorders>
              <w:left w:val="single" w:sz="4" w:space="0" w:color="000000"/>
              <w:bottom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c>
          <w:tcPr>
            <w:tcW w:w="1216" w:type="dxa"/>
            <w:tcBorders>
              <w:left w:val="single" w:sz="4" w:space="0" w:color="000000"/>
              <w:bottom w:val="single" w:sz="4" w:space="0" w:color="000000"/>
              <w:right w:val="single" w:sz="4" w:space="0" w:color="000000"/>
            </w:tcBorders>
          </w:tcPr>
          <w:p w:rsidR="00314552" w:rsidRPr="00D359A6" w:rsidRDefault="00314552">
            <w:pPr>
              <w:spacing w:after="0" w:line="100" w:lineRule="atLeast"/>
              <w:ind w:firstLine="567"/>
              <w:jc w:val="both"/>
              <w:rPr>
                <w:rFonts w:ascii="Times New Roman" w:eastAsia="Calibri" w:hAnsi="Times New Roman" w:cs="Times New Roman"/>
                <w:caps/>
                <w:sz w:val="18"/>
                <w:szCs w:val="18"/>
              </w:rPr>
            </w:pPr>
          </w:p>
        </w:tc>
      </w:tr>
    </w:tbl>
    <w:p w:rsidR="00314552" w:rsidRPr="00D359A6" w:rsidRDefault="00314552">
      <w:pPr>
        <w:widowControl w:val="0"/>
        <w:spacing w:after="0" w:line="100" w:lineRule="atLeast"/>
        <w:rPr>
          <w:rFonts w:ascii="Times New Roman" w:hAnsi="Times New Roman" w:cs="Times New Roman"/>
          <w:sz w:val="18"/>
          <w:szCs w:val="18"/>
        </w:rPr>
      </w:pPr>
    </w:p>
    <w:p w:rsidR="00314552" w:rsidRPr="00D359A6" w:rsidRDefault="00314552">
      <w:pPr>
        <w:widowControl w:val="0"/>
        <w:spacing w:after="0" w:line="100" w:lineRule="atLeast"/>
        <w:rPr>
          <w:rFonts w:ascii="Times New Roman" w:eastAsia="Lucida Sans Unicode" w:hAnsi="Times New Roman" w:cs="Times New Roman"/>
          <w:kern w:val="1"/>
          <w:sz w:val="18"/>
          <w:szCs w:val="18"/>
        </w:rPr>
      </w:pPr>
      <w:r w:rsidRPr="00D359A6">
        <w:rPr>
          <w:rFonts w:ascii="Times New Roman" w:eastAsia="Lucida Sans Unicode" w:hAnsi="Times New Roman" w:cs="Times New Roman"/>
          <w:kern w:val="1"/>
          <w:sz w:val="18"/>
          <w:szCs w:val="18"/>
        </w:rPr>
        <w:t xml:space="preserve">Исполнитель: ГБУ РО «СП № </w:t>
      </w:r>
      <w:r w:rsidR="00720D3F" w:rsidRPr="00D359A6">
        <w:rPr>
          <w:rFonts w:ascii="Times New Roman" w:eastAsia="Lucida Sans Unicode" w:hAnsi="Times New Roman" w:cs="Times New Roman"/>
          <w:kern w:val="1"/>
          <w:sz w:val="18"/>
          <w:szCs w:val="18"/>
        </w:rPr>
        <w:t>2</w:t>
      </w:r>
      <w:r w:rsidRPr="00D359A6">
        <w:rPr>
          <w:rFonts w:ascii="Times New Roman" w:eastAsia="Lucida Sans Unicode" w:hAnsi="Times New Roman" w:cs="Times New Roman"/>
          <w:kern w:val="1"/>
          <w:sz w:val="18"/>
          <w:szCs w:val="18"/>
        </w:rPr>
        <w:t>»                                                            Потребитель (Заказчик)</w:t>
      </w:r>
    </w:p>
    <w:p w:rsidR="00314552" w:rsidRPr="00D359A6" w:rsidRDefault="00314552">
      <w:pPr>
        <w:widowControl w:val="0"/>
        <w:spacing w:after="0" w:line="100" w:lineRule="atLeast"/>
        <w:jc w:val="both"/>
        <w:rPr>
          <w:rFonts w:ascii="Times New Roman" w:eastAsia="Lucida Sans Unicode" w:hAnsi="Times New Roman" w:cs="Times New Roman"/>
          <w:kern w:val="1"/>
          <w:sz w:val="18"/>
          <w:szCs w:val="18"/>
        </w:rPr>
      </w:pPr>
      <w:r w:rsidRPr="00D359A6">
        <w:rPr>
          <w:rFonts w:ascii="Times New Roman" w:eastAsia="Lucida Sans Unicode" w:hAnsi="Times New Roman" w:cs="Times New Roman"/>
          <w:kern w:val="1"/>
          <w:sz w:val="18"/>
          <w:szCs w:val="18"/>
        </w:rPr>
        <w:t>в г. Таганроге</w:t>
      </w:r>
    </w:p>
    <w:p w:rsidR="00314552" w:rsidRPr="00D359A6" w:rsidRDefault="00314552">
      <w:pPr>
        <w:widowControl w:val="0"/>
        <w:spacing w:after="0" w:line="100" w:lineRule="atLeast"/>
        <w:jc w:val="both"/>
        <w:rPr>
          <w:rFonts w:ascii="Times New Roman" w:eastAsia="Lucida Sans Unicode" w:hAnsi="Times New Roman" w:cs="Times New Roman"/>
          <w:kern w:val="1"/>
          <w:sz w:val="18"/>
          <w:szCs w:val="18"/>
        </w:rPr>
      </w:pPr>
    </w:p>
    <w:p w:rsidR="00314552" w:rsidRPr="00D359A6" w:rsidRDefault="00314552">
      <w:pPr>
        <w:widowControl w:val="0"/>
        <w:spacing w:after="0" w:line="100" w:lineRule="atLeast"/>
        <w:jc w:val="both"/>
        <w:rPr>
          <w:rFonts w:ascii="Times New Roman" w:eastAsia="Lucida Sans Unicode" w:hAnsi="Times New Roman" w:cs="Times New Roman"/>
          <w:kern w:val="1"/>
          <w:sz w:val="18"/>
          <w:szCs w:val="18"/>
        </w:rPr>
      </w:pPr>
      <w:r w:rsidRPr="00D359A6">
        <w:rPr>
          <w:rFonts w:ascii="Times New Roman" w:eastAsia="Lucida Sans Unicode" w:hAnsi="Times New Roman" w:cs="Times New Roman"/>
          <w:kern w:val="1"/>
          <w:sz w:val="18"/>
          <w:szCs w:val="18"/>
          <w:u w:val="single"/>
        </w:rPr>
        <w:tab/>
      </w:r>
      <w:r w:rsidRPr="00D359A6">
        <w:rPr>
          <w:rFonts w:ascii="Times New Roman" w:eastAsia="Lucida Sans Unicode" w:hAnsi="Times New Roman" w:cs="Times New Roman"/>
          <w:kern w:val="1"/>
          <w:sz w:val="18"/>
          <w:szCs w:val="18"/>
          <w:u w:val="single"/>
        </w:rPr>
        <w:tab/>
      </w:r>
      <w:r w:rsidRPr="00D359A6">
        <w:rPr>
          <w:rFonts w:ascii="Times New Roman" w:eastAsia="Lucida Sans Unicode" w:hAnsi="Times New Roman" w:cs="Times New Roman"/>
          <w:kern w:val="1"/>
          <w:sz w:val="18"/>
          <w:szCs w:val="18"/>
          <w:u w:val="single"/>
        </w:rPr>
        <w:tab/>
      </w:r>
      <w:r w:rsidRPr="00D359A6">
        <w:rPr>
          <w:rFonts w:ascii="Times New Roman" w:eastAsia="Lucida Sans Unicode" w:hAnsi="Times New Roman" w:cs="Times New Roman"/>
          <w:kern w:val="1"/>
          <w:sz w:val="18"/>
          <w:szCs w:val="18"/>
          <w:u w:val="single"/>
        </w:rPr>
        <w:tab/>
      </w:r>
      <w:r w:rsidRPr="00D359A6">
        <w:rPr>
          <w:rFonts w:ascii="Times New Roman" w:eastAsia="Lucida Sans Unicode" w:hAnsi="Times New Roman" w:cs="Times New Roman"/>
          <w:kern w:val="1"/>
          <w:sz w:val="18"/>
          <w:szCs w:val="18"/>
        </w:rPr>
        <w:t xml:space="preserve"> </w:t>
      </w:r>
      <w:r w:rsidR="00720D3F" w:rsidRPr="00D359A6">
        <w:rPr>
          <w:rFonts w:ascii="Times New Roman" w:eastAsia="Lucida Sans Unicode" w:hAnsi="Times New Roman" w:cs="Times New Roman"/>
          <w:kern w:val="1"/>
          <w:sz w:val="18"/>
          <w:szCs w:val="18"/>
        </w:rPr>
        <w:t>Фамилия, Инициал</w:t>
      </w:r>
      <w:r w:rsidRPr="00D359A6">
        <w:rPr>
          <w:rFonts w:ascii="Times New Roman" w:eastAsia="Lucida Sans Unicode" w:hAnsi="Times New Roman" w:cs="Times New Roman"/>
          <w:kern w:val="1"/>
          <w:sz w:val="18"/>
          <w:szCs w:val="18"/>
        </w:rPr>
        <w:t xml:space="preserve">                </w:t>
      </w:r>
      <w:r w:rsidR="003C4E7E" w:rsidRPr="00D359A6">
        <w:rPr>
          <w:rFonts w:ascii="Times New Roman" w:eastAsia="Lucida Sans Unicode" w:hAnsi="Times New Roman" w:cs="Times New Roman"/>
          <w:kern w:val="1"/>
          <w:sz w:val="18"/>
          <w:szCs w:val="18"/>
        </w:rPr>
        <w:t xml:space="preserve">                               ________________</w:t>
      </w:r>
      <w:r w:rsidRPr="00D359A6">
        <w:rPr>
          <w:rFonts w:ascii="Times New Roman" w:eastAsia="Lucida Sans Unicode" w:hAnsi="Times New Roman" w:cs="Times New Roman"/>
          <w:kern w:val="1"/>
          <w:sz w:val="18"/>
          <w:szCs w:val="18"/>
        </w:rPr>
        <w:t xml:space="preserve"> </w:t>
      </w:r>
      <w:r w:rsidRPr="00D359A6">
        <w:rPr>
          <w:rFonts w:ascii="Times New Roman" w:eastAsia="Lucida Sans Unicode" w:hAnsi="Times New Roman" w:cs="Times New Roman"/>
          <w:kern w:val="1"/>
          <w:sz w:val="18"/>
          <w:szCs w:val="18"/>
          <w:u w:val="single"/>
        </w:rPr>
        <w:t xml:space="preserve">                </w:t>
      </w:r>
      <w:r w:rsidRPr="00D359A6">
        <w:rPr>
          <w:rFonts w:ascii="Times New Roman" w:eastAsia="Lucida Sans Unicode" w:hAnsi="Times New Roman" w:cs="Times New Roman"/>
          <w:kern w:val="1"/>
          <w:sz w:val="18"/>
          <w:szCs w:val="18"/>
        </w:rPr>
        <w:br/>
      </w:r>
      <w:r w:rsidRPr="00D359A6">
        <w:rPr>
          <w:rFonts w:ascii="Times New Roman" w:eastAsia="Lucida Sans Unicode" w:hAnsi="Times New Roman" w:cs="Times New Roman"/>
          <w:kern w:val="1"/>
          <w:sz w:val="18"/>
          <w:szCs w:val="18"/>
        </w:rPr>
        <w:tab/>
        <w:t>(подпись)</w:t>
      </w:r>
      <w:r w:rsidRPr="00D359A6">
        <w:rPr>
          <w:rFonts w:ascii="Times New Roman" w:eastAsia="Lucida Sans Unicode" w:hAnsi="Times New Roman" w:cs="Times New Roman"/>
          <w:kern w:val="1"/>
          <w:sz w:val="18"/>
          <w:szCs w:val="18"/>
        </w:rPr>
        <w:tab/>
      </w:r>
      <w:r w:rsidRPr="00D359A6">
        <w:rPr>
          <w:rFonts w:ascii="Times New Roman" w:eastAsia="Lucida Sans Unicode" w:hAnsi="Times New Roman" w:cs="Times New Roman"/>
          <w:kern w:val="1"/>
          <w:sz w:val="18"/>
          <w:szCs w:val="18"/>
        </w:rPr>
        <w:tab/>
      </w:r>
      <w:r w:rsidRPr="00D359A6">
        <w:rPr>
          <w:rFonts w:ascii="Times New Roman" w:eastAsia="Lucida Sans Unicode" w:hAnsi="Times New Roman" w:cs="Times New Roman"/>
          <w:kern w:val="1"/>
          <w:sz w:val="18"/>
          <w:szCs w:val="18"/>
        </w:rPr>
        <w:tab/>
      </w:r>
      <w:r w:rsidRPr="00D359A6">
        <w:rPr>
          <w:rFonts w:ascii="Times New Roman" w:eastAsia="Lucida Sans Unicode" w:hAnsi="Times New Roman" w:cs="Times New Roman"/>
          <w:kern w:val="1"/>
          <w:sz w:val="18"/>
          <w:szCs w:val="18"/>
        </w:rPr>
        <w:tab/>
      </w:r>
      <w:r w:rsidRPr="00D359A6">
        <w:rPr>
          <w:rFonts w:ascii="Times New Roman" w:eastAsia="Lucida Sans Unicode" w:hAnsi="Times New Roman" w:cs="Times New Roman"/>
          <w:kern w:val="1"/>
          <w:sz w:val="18"/>
          <w:szCs w:val="18"/>
        </w:rPr>
        <w:tab/>
      </w:r>
      <w:r w:rsidRPr="00D359A6">
        <w:rPr>
          <w:rFonts w:ascii="Times New Roman" w:eastAsia="Lucida Sans Unicode" w:hAnsi="Times New Roman" w:cs="Times New Roman"/>
          <w:kern w:val="1"/>
          <w:sz w:val="18"/>
          <w:szCs w:val="18"/>
        </w:rPr>
        <w:tab/>
      </w:r>
      <w:r w:rsidRPr="00D359A6">
        <w:rPr>
          <w:rFonts w:ascii="Times New Roman" w:eastAsia="Lucida Sans Unicode" w:hAnsi="Times New Roman" w:cs="Times New Roman"/>
          <w:kern w:val="1"/>
          <w:sz w:val="18"/>
          <w:szCs w:val="18"/>
        </w:rPr>
        <w:tab/>
      </w:r>
      <w:r w:rsidRPr="00D359A6">
        <w:rPr>
          <w:rFonts w:ascii="Times New Roman" w:eastAsia="Lucida Sans Unicode" w:hAnsi="Times New Roman" w:cs="Times New Roman"/>
          <w:kern w:val="1"/>
          <w:sz w:val="18"/>
          <w:szCs w:val="18"/>
        </w:rPr>
        <w:tab/>
      </w:r>
      <w:r w:rsidRPr="00D359A6">
        <w:rPr>
          <w:rFonts w:ascii="Times New Roman" w:eastAsia="Lucida Sans Unicode" w:hAnsi="Times New Roman" w:cs="Times New Roman"/>
          <w:kern w:val="1"/>
          <w:sz w:val="18"/>
          <w:szCs w:val="18"/>
        </w:rPr>
        <w:tab/>
        <w:t xml:space="preserve">       (подпись)</w:t>
      </w:r>
    </w:p>
    <w:p w:rsidR="00314552" w:rsidRPr="00D359A6" w:rsidRDefault="00314552">
      <w:pPr>
        <w:widowControl w:val="0"/>
        <w:spacing w:after="0" w:line="100" w:lineRule="atLeast"/>
        <w:jc w:val="both"/>
        <w:rPr>
          <w:rFonts w:ascii="Times New Roman" w:eastAsia="Calibri" w:hAnsi="Times New Roman" w:cs="Times New Roman"/>
          <w:caps/>
          <w:sz w:val="18"/>
          <w:szCs w:val="18"/>
        </w:rPr>
      </w:pPr>
      <w:r w:rsidRPr="00D359A6">
        <w:rPr>
          <w:rFonts w:ascii="Times New Roman" w:eastAsia="Lucida Sans Unicode" w:hAnsi="Times New Roman" w:cs="Times New Roman"/>
          <w:kern w:val="1"/>
          <w:sz w:val="18"/>
          <w:szCs w:val="18"/>
        </w:rPr>
        <w:t xml:space="preserve">                                                                                                                                                              </w:t>
      </w:r>
    </w:p>
    <w:p w:rsidR="00314552" w:rsidRPr="00D359A6" w:rsidRDefault="00314552">
      <w:pPr>
        <w:tabs>
          <w:tab w:val="left" w:pos="284"/>
          <w:tab w:val="left" w:pos="993"/>
        </w:tabs>
        <w:spacing w:after="0" w:line="100" w:lineRule="atLeast"/>
        <w:ind w:firstLine="567"/>
        <w:jc w:val="both"/>
        <w:rPr>
          <w:rFonts w:ascii="Times New Roman" w:eastAsia="Calibri" w:hAnsi="Times New Roman" w:cs="Times New Roman"/>
          <w:sz w:val="18"/>
          <w:szCs w:val="18"/>
        </w:rPr>
      </w:pPr>
      <w:r w:rsidRPr="00D359A6">
        <w:rPr>
          <w:rFonts w:ascii="Times New Roman" w:eastAsia="Calibri" w:hAnsi="Times New Roman" w:cs="Times New Roman"/>
          <w:caps/>
          <w:sz w:val="18"/>
          <w:szCs w:val="18"/>
        </w:rPr>
        <w:t>1. П</w:t>
      </w:r>
      <w:r w:rsidRPr="00D359A6">
        <w:rPr>
          <w:rFonts w:ascii="Times New Roman" w:eastAsia="Calibri" w:hAnsi="Times New Roman" w:cs="Times New Roman"/>
          <w:sz w:val="18"/>
          <w:szCs w:val="18"/>
        </w:rPr>
        <w:t>риведенное выше дополнительное соглашение является неотъемлемой частью Договора на оказание платных медицинских услуг.</w:t>
      </w:r>
    </w:p>
    <w:p w:rsidR="00314552" w:rsidRPr="00D359A6" w:rsidRDefault="00314552">
      <w:pPr>
        <w:tabs>
          <w:tab w:val="left" w:pos="284"/>
          <w:tab w:val="left" w:pos="993"/>
        </w:tabs>
        <w:spacing w:after="0" w:line="100" w:lineRule="atLeast"/>
        <w:ind w:firstLine="567"/>
        <w:jc w:val="both"/>
        <w:rPr>
          <w:rFonts w:ascii="Times New Roman" w:eastAsia="Calibri" w:hAnsi="Times New Roman" w:cs="Times New Roman"/>
          <w:sz w:val="18"/>
          <w:szCs w:val="18"/>
        </w:rPr>
      </w:pPr>
      <w:r w:rsidRPr="00D359A6">
        <w:rPr>
          <w:rFonts w:ascii="Times New Roman" w:eastAsia="Calibri" w:hAnsi="Times New Roman" w:cs="Times New Roman"/>
          <w:sz w:val="18"/>
          <w:szCs w:val="18"/>
        </w:rPr>
        <w:t>2. Стороны подписывают дополнительное соглашение до начала оказания Потребителю (Заказчику) соответствующих медицинских услуг, указанных в тех разделах и пунктах Прейскуранта, которые перечислены в подписываемом Потребителем (Заказчиком) дополнительном соглашении к Договору.</w:t>
      </w:r>
    </w:p>
    <w:p w:rsidR="00314552" w:rsidRPr="00D359A6" w:rsidRDefault="00314552">
      <w:pPr>
        <w:tabs>
          <w:tab w:val="left" w:pos="284"/>
          <w:tab w:val="left" w:pos="993"/>
        </w:tabs>
        <w:spacing w:after="0" w:line="100" w:lineRule="atLeast"/>
        <w:ind w:firstLine="567"/>
        <w:jc w:val="both"/>
        <w:rPr>
          <w:rFonts w:ascii="Times New Roman" w:hAnsi="Times New Roman" w:cs="Times New Roman"/>
          <w:sz w:val="18"/>
          <w:szCs w:val="18"/>
        </w:rPr>
      </w:pPr>
      <w:r w:rsidRPr="00D359A6">
        <w:rPr>
          <w:rFonts w:ascii="Times New Roman" w:eastAsia="Calibri" w:hAnsi="Times New Roman" w:cs="Times New Roman"/>
          <w:sz w:val="18"/>
          <w:szCs w:val="18"/>
        </w:rPr>
        <w:t>3. Во всем, что прямо не предусмотрено выше дополнительным соглашением к Договору, стороны руководствуются условиями заключенного между ними Договора на оказание платных медицинских услуг.</w:t>
      </w:r>
    </w:p>
    <w:p w:rsidR="00314552" w:rsidRPr="00D359A6" w:rsidRDefault="00314552">
      <w:pPr>
        <w:spacing w:after="0" w:line="100" w:lineRule="atLeast"/>
        <w:ind w:firstLine="567"/>
        <w:jc w:val="right"/>
        <w:rPr>
          <w:rFonts w:ascii="Times New Roman" w:hAnsi="Times New Roman" w:cs="Times New Roman"/>
          <w:sz w:val="18"/>
          <w:szCs w:val="18"/>
        </w:rPr>
      </w:pPr>
    </w:p>
    <w:p w:rsidR="00314552" w:rsidRPr="00D359A6" w:rsidRDefault="00314552">
      <w:pPr>
        <w:pageBreakBefore/>
        <w:spacing w:after="0" w:line="100" w:lineRule="atLeast"/>
        <w:ind w:firstLine="567"/>
        <w:jc w:val="right"/>
        <w:rPr>
          <w:rFonts w:ascii="Times New Roman" w:eastAsia="Times New Roman" w:hAnsi="Times New Roman" w:cs="Times New Roman"/>
          <w:b/>
          <w:bCs/>
          <w:i/>
          <w:iCs/>
          <w:sz w:val="18"/>
          <w:szCs w:val="18"/>
        </w:rPr>
      </w:pPr>
      <w:bookmarkStart w:id="9" w:name="_Hlk144199110"/>
      <w:r w:rsidRPr="00D359A6">
        <w:rPr>
          <w:rFonts w:ascii="Times New Roman" w:eastAsia="Times New Roman" w:hAnsi="Times New Roman" w:cs="Times New Roman"/>
          <w:b/>
          <w:bCs/>
          <w:i/>
          <w:iCs/>
          <w:sz w:val="18"/>
          <w:szCs w:val="18"/>
        </w:rPr>
        <w:lastRenderedPageBreak/>
        <w:t>Приложение № 3</w:t>
      </w:r>
    </w:p>
    <w:p w:rsidR="00314552" w:rsidRPr="00D359A6" w:rsidRDefault="00314552">
      <w:pPr>
        <w:spacing w:after="0" w:line="100" w:lineRule="atLeast"/>
        <w:ind w:firstLine="567"/>
        <w:jc w:val="right"/>
        <w:rPr>
          <w:rFonts w:ascii="Times New Roman" w:hAnsi="Times New Roman" w:cs="Times New Roman"/>
          <w:sz w:val="18"/>
          <w:szCs w:val="18"/>
        </w:rPr>
      </w:pPr>
      <w:r w:rsidRPr="00D359A6">
        <w:rPr>
          <w:rFonts w:ascii="Times New Roman" w:eastAsia="Times New Roman" w:hAnsi="Times New Roman" w:cs="Times New Roman"/>
          <w:b/>
          <w:bCs/>
          <w:i/>
          <w:iCs/>
          <w:sz w:val="18"/>
          <w:szCs w:val="18"/>
        </w:rPr>
        <w:t>к договору на оказание платных медицинских услуг</w:t>
      </w:r>
    </w:p>
    <w:bookmarkEnd w:id="9"/>
    <w:p w:rsidR="00314552" w:rsidRPr="00D359A6" w:rsidRDefault="00314552">
      <w:pPr>
        <w:spacing w:after="0" w:line="100" w:lineRule="atLeast"/>
        <w:ind w:firstLine="567"/>
        <w:jc w:val="center"/>
        <w:rPr>
          <w:rFonts w:ascii="Times New Roman" w:hAnsi="Times New Roman" w:cs="Times New Roman"/>
          <w:sz w:val="18"/>
          <w:szCs w:val="18"/>
        </w:rPr>
      </w:pPr>
    </w:p>
    <w:p w:rsidR="00314552" w:rsidRPr="00D359A6" w:rsidRDefault="00314552">
      <w:pPr>
        <w:spacing w:after="0" w:line="100" w:lineRule="atLeast"/>
        <w:jc w:val="center"/>
        <w:rPr>
          <w:rFonts w:ascii="Times New Roman" w:hAnsi="Times New Roman" w:cs="Times New Roman"/>
          <w:sz w:val="18"/>
          <w:szCs w:val="18"/>
        </w:rPr>
      </w:pPr>
      <w:r w:rsidRPr="00D359A6">
        <w:rPr>
          <w:rFonts w:ascii="Times New Roman" w:eastAsia="Times New Roman" w:hAnsi="Times New Roman" w:cs="Times New Roman"/>
          <w:b/>
          <w:bCs/>
          <w:color w:val="000000"/>
          <w:sz w:val="18"/>
          <w:szCs w:val="18"/>
        </w:rPr>
        <w:t>Информированное добровольное согласие на предоставление платных медицинских услуг, обработку персональных данных, медицинское вмешательство</w:t>
      </w:r>
    </w:p>
    <w:p w:rsidR="00314552" w:rsidRPr="00D359A6" w:rsidRDefault="00314552">
      <w:pPr>
        <w:spacing w:after="0" w:line="100" w:lineRule="atLeast"/>
        <w:ind w:firstLine="567"/>
        <w:jc w:val="both"/>
        <w:rPr>
          <w:rFonts w:ascii="Times New Roman" w:hAnsi="Times New Roman" w:cs="Times New Roman"/>
          <w:sz w:val="18"/>
          <w:szCs w:val="18"/>
        </w:rPr>
      </w:pP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 xml:space="preserve">Я </w:t>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proofErr w:type="gramStart"/>
      <w:r w:rsidRPr="00D359A6">
        <w:rPr>
          <w:rFonts w:ascii="Times New Roman" w:eastAsia="Times New Roman" w:hAnsi="Times New Roman" w:cs="Times New Roman"/>
          <w:sz w:val="18"/>
          <w:szCs w:val="18"/>
          <w:u w:val="single"/>
        </w:rPr>
        <w:t xml:space="preserve">   </w:t>
      </w:r>
      <w:r w:rsidRPr="00D359A6">
        <w:rPr>
          <w:rFonts w:ascii="Times New Roman" w:eastAsia="Times New Roman" w:hAnsi="Times New Roman" w:cs="Times New Roman"/>
          <w:sz w:val="18"/>
          <w:szCs w:val="18"/>
        </w:rPr>
        <w:t>,</w:t>
      </w:r>
      <w:proofErr w:type="gramEnd"/>
      <w:r w:rsidRPr="00D359A6">
        <w:rPr>
          <w:rFonts w:ascii="Times New Roman" w:eastAsia="Times New Roman" w:hAnsi="Times New Roman" w:cs="Times New Roman"/>
          <w:sz w:val="18"/>
          <w:szCs w:val="18"/>
        </w:rPr>
        <w:t xml:space="preserve"> реквизиты документа, удостоверяющего личность Паспорт гражданина РФ серия </w:t>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rPr>
        <w:t xml:space="preserve"> № </w:t>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rPr>
        <w:t xml:space="preserve">, выдан </w:t>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t xml:space="preserve">   </w:t>
      </w:r>
      <w:r w:rsidRPr="00D359A6">
        <w:rPr>
          <w:rFonts w:ascii="Times New Roman" w:eastAsia="Times New Roman" w:hAnsi="Times New Roman" w:cs="Times New Roman"/>
          <w:sz w:val="18"/>
          <w:szCs w:val="18"/>
          <w:u w:val="single"/>
        </w:rPr>
        <w:br/>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rPr>
        <w:t>, код подразделения __________, зарегистрированный по адресу:</w:t>
      </w:r>
      <w:r w:rsidRPr="00D359A6">
        <w:rPr>
          <w:rFonts w:ascii="Times New Roman" w:eastAsia="Times New Roman" w:hAnsi="Times New Roman" w:cs="Times New Roman"/>
          <w:sz w:val="18"/>
          <w:szCs w:val="18"/>
        </w:rPr>
        <w:br/>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t xml:space="preserve"> </w:t>
      </w:r>
      <w:r w:rsidRPr="00D359A6">
        <w:rPr>
          <w:rFonts w:ascii="Times New Roman" w:eastAsia="Times New Roman" w:hAnsi="Times New Roman" w:cs="Times New Roman"/>
          <w:sz w:val="18"/>
          <w:szCs w:val="18"/>
          <w:u w:val="single"/>
        </w:rPr>
        <w:br/>
      </w:r>
      <w:r w:rsidRPr="00D359A6">
        <w:rPr>
          <w:rFonts w:ascii="Times New Roman" w:eastAsia="Times New Roman" w:hAnsi="Times New Roman" w:cs="Times New Roman"/>
          <w:sz w:val="18"/>
          <w:szCs w:val="18"/>
        </w:rPr>
        <w:t>в рамках договора об оказании в ГБУ РО «СП №</w:t>
      </w:r>
      <w:r w:rsidR="00720D3F" w:rsidRPr="00D359A6">
        <w:rPr>
          <w:rFonts w:ascii="Times New Roman" w:eastAsia="Times New Roman" w:hAnsi="Times New Roman" w:cs="Times New Roman"/>
          <w:sz w:val="18"/>
          <w:szCs w:val="18"/>
        </w:rPr>
        <w:t xml:space="preserve"> 2</w:t>
      </w:r>
      <w:r w:rsidRPr="00D359A6">
        <w:rPr>
          <w:rFonts w:ascii="Times New Roman" w:eastAsia="Times New Roman" w:hAnsi="Times New Roman" w:cs="Times New Roman"/>
          <w:sz w:val="18"/>
          <w:szCs w:val="18"/>
        </w:rPr>
        <w:t>» в г. Таганроге (далее по тексту – Учреждение) платные услуги и даю свое согласие на:</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1. На оказание платных медицинских услуг</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1.1. Я получи</w:t>
      </w:r>
      <w:proofErr w:type="gramStart"/>
      <w:r w:rsidRPr="00D359A6">
        <w:rPr>
          <w:rFonts w:ascii="Times New Roman" w:eastAsia="Times New Roman" w:hAnsi="Times New Roman" w:cs="Times New Roman"/>
          <w:sz w:val="18"/>
          <w:szCs w:val="18"/>
        </w:rPr>
        <w:t>л(</w:t>
      </w:r>
      <w:proofErr w:type="gramEnd"/>
      <w:r w:rsidRPr="00D359A6">
        <w:rPr>
          <w:rFonts w:ascii="Times New Roman" w:eastAsia="Times New Roman" w:hAnsi="Times New Roman" w:cs="Times New Roman"/>
          <w:sz w:val="18"/>
          <w:szCs w:val="18"/>
        </w:rPr>
        <w:t>а) от сотрудников Учреждения полную информацию о возможности и условиях предоставления мне бесплатных медицинских услуг в рамках программ получения бесплатной медицинской помощи, даю согласие на оказание мне платных медицинских услуг и готов их оплатить.</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1.2. Я ознакомле</w:t>
      </w:r>
      <w:proofErr w:type="gramStart"/>
      <w:r w:rsidRPr="00D359A6">
        <w:rPr>
          <w:rFonts w:ascii="Times New Roman" w:eastAsia="Times New Roman" w:hAnsi="Times New Roman" w:cs="Times New Roman"/>
          <w:sz w:val="18"/>
          <w:szCs w:val="18"/>
        </w:rPr>
        <w:t>н(</w:t>
      </w:r>
      <w:proofErr w:type="gramEnd"/>
      <w:r w:rsidRPr="00D359A6">
        <w:rPr>
          <w:rFonts w:ascii="Times New Roman" w:eastAsia="Times New Roman" w:hAnsi="Times New Roman" w:cs="Times New Roman"/>
          <w:sz w:val="18"/>
          <w:szCs w:val="18"/>
        </w:rPr>
        <w:t>а) с действующим прейскурантом и согласен (на) оплатить стоимость медицинских услуг, указанных в настоящем Договоре.</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2. На обработку персональных данных</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 xml:space="preserve">2.1. </w:t>
      </w:r>
      <w:proofErr w:type="gramStart"/>
      <w:r w:rsidRPr="00D359A6">
        <w:rPr>
          <w:rFonts w:ascii="Times New Roman" w:eastAsia="Times New Roman" w:hAnsi="Times New Roman" w:cs="Times New Roman"/>
          <w:sz w:val="18"/>
          <w:szCs w:val="18"/>
        </w:rPr>
        <w:t>В соответствии с требованиями статьи 9 Федерального закона от 27.07.2006 № 152-ФЗ «О персональных данных» подтверждаю свое согласие на обработку Учреждением моих персональных данных, включающих: фамилию, имя, отчество, пол, дату рождения, адрес проживания, контактный телефон, данные о состоянии моего здоровья, заболеваниях, случаях обращения за медицинской помощью в медико-профилактических целях, в целях установления медицинского диагноза и оказания медицинских услуг при условии, что</w:t>
      </w:r>
      <w:proofErr w:type="gramEnd"/>
      <w:r w:rsidRPr="00D359A6">
        <w:rPr>
          <w:rFonts w:ascii="Times New Roman" w:eastAsia="Times New Roman" w:hAnsi="Times New Roman" w:cs="Times New Roman"/>
          <w:sz w:val="18"/>
          <w:szCs w:val="18"/>
        </w:rPr>
        <w:t xml:space="preserve"> их обработка осуществляется лицом, профессионально занимающимся медицинской деятельностью и обязанным сохранять врачебную тайну.</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2.2. Я даю согласие на использование моих персональных данных в целях выполнения обязательств по договору оказания платных медицинских услуг.</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2.3. Настоящее согласие предоставляется на осуществление особых действий в отношении моих персональных данных, которые необходимы для достижения указанных целей.</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2.4. Я подтверждаю, что давая такое Согласие, я действую своей волей и в своих интересах.</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3. На медицинское вмешательство</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3.1. Мне разъяснены и понятны суть моего заболевания и опасности, связанные с дальнейшим развитием этого заболевания. Я понимаю необходимость проведения необходимых манипуляций (процедур), выполняемых в рамках заключенного настоящего договора.</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3.2. Мне полностью понятно, что во время указанной манипуляции (процедуры) или после нее могут развиться осложнения, что может потребовать дополнительного медицинского вмешательства.</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3.3. Я уполномочиваю медицинских работников Учреждения выполнить любую процедуру или дополнительное вмешательство, которое может потребоваться в целях лечения, а также в связи с возникновением непредвиденных ситуаций.</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3.4. Я обязуюсь поставит</w:t>
      </w:r>
      <w:proofErr w:type="gramStart"/>
      <w:r w:rsidRPr="00D359A6">
        <w:rPr>
          <w:rFonts w:ascii="Times New Roman" w:eastAsia="Times New Roman" w:hAnsi="Times New Roman" w:cs="Times New Roman"/>
          <w:sz w:val="18"/>
          <w:szCs w:val="18"/>
        </w:rPr>
        <w:t>ь(</w:t>
      </w:r>
      <w:proofErr w:type="gramEnd"/>
      <w:r w:rsidRPr="00D359A6">
        <w:rPr>
          <w:rFonts w:ascii="Times New Roman" w:eastAsia="Times New Roman" w:hAnsi="Times New Roman" w:cs="Times New Roman"/>
          <w:sz w:val="18"/>
          <w:szCs w:val="18"/>
        </w:rPr>
        <w:t>а) в известность врача до момента оказания мне платных медицинских услуг обо всех проблемах, связанных со здоровьем, в том числе об аллергических реакциях или индивидуальной непереносимости лекарственных препаратов, обо всех перенесенных мною и известных мне заболеваниях, травмах, операциях, в том числе носительстве ВИЧ-инфекции, вирусных гепатитах, туберкулезе, инфекциях передаваемых половым путем, об экологических и производственных факторах физической, химической или биологической природы, воздействующих на меня во время жизнедеятельности, принимаемых лекарственных средствах, проводившихся ранее переливаниях крови и ее компонентов, сведения о наследственности, а также об употреблении алкоголя, наркотических и токсических средств.</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3.5. Я согласе</w:t>
      </w:r>
      <w:proofErr w:type="gramStart"/>
      <w:r w:rsidRPr="00D359A6">
        <w:rPr>
          <w:rFonts w:ascii="Times New Roman" w:eastAsia="Times New Roman" w:hAnsi="Times New Roman" w:cs="Times New Roman"/>
          <w:sz w:val="18"/>
          <w:szCs w:val="18"/>
        </w:rPr>
        <w:t>н(</w:t>
      </w:r>
      <w:proofErr w:type="gramEnd"/>
      <w:r w:rsidRPr="00D359A6">
        <w:rPr>
          <w:rFonts w:ascii="Times New Roman" w:eastAsia="Times New Roman" w:hAnsi="Times New Roman" w:cs="Times New Roman"/>
          <w:sz w:val="18"/>
          <w:szCs w:val="18"/>
        </w:rPr>
        <w:t>а), что при несоблюдении назначений и рекомендаций, лечащий врач не несет ответственности за результаты моего лечения.</w:t>
      </w:r>
    </w:p>
    <w:p w:rsidR="00314552" w:rsidRPr="00D359A6" w:rsidRDefault="00314552">
      <w:pPr>
        <w:spacing w:after="0" w:line="100" w:lineRule="atLeast"/>
        <w:ind w:firstLine="567"/>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3.6. Я удостоверяю, что текст моего добровольного информированного согласия на оказание платных медицинских услуг, на обработку персональных данных, на медицинское вмешательство мною прочитан, мне понятно назначение данного документа, полученные разъяснения понятны и меня удовлетворяют, я полностью понимаю преимущества предложенных мне видов платных медицинских услуг и даю согласие на их применение.</w:t>
      </w:r>
    </w:p>
    <w:p w:rsidR="00314552" w:rsidRPr="00D359A6" w:rsidRDefault="00314552">
      <w:pPr>
        <w:spacing w:after="0" w:line="100" w:lineRule="atLeast"/>
        <w:jc w:val="both"/>
        <w:rPr>
          <w:rFonts w:ascii="Times New Roman" w:eastAsia="Times New Roman" w:hAnsi="Times New Roman" w:cs="Times New Roman"/>
          <w:sz w:val="18"/>
          <w:szCs w:val="18"/>
        </w:rPr>
      </w:pPr>
    </w:p>
    <w:p w:rsidR="00314552" w:rsidRPr="00D359A6" w:rsidRDefault="00314552">
      <w:pPr>
        <w:spacing w:after="0" w:line="100" w:lineRule="atLeast"/>
        <w:jc w:val="both"/>
        <w:rPr>
          <w:rFonts w:ascii="Times New Roman" w:eastAsia="Times New Roman" w:hAnsi="Times New Roman" w:cs="Times New Roman"/>
          <w:sz w:val="18"/>
          <w:szCs w:val="18"/>
        </w:rPr>
      </w:pPr>
      <w:r w:rsidRPr="00D359A6">
        <w:rPr>
          <w:rFonts w:ascii="Times New Roman" w:eastAsia="Times New Roman" w:hAnsi="Times New Roman" w:cs="Times New Roman"/>
          <w:sz w:val="18"/>
          <w:szCs w:val="18"/>
        </w:rPr>
        <w:t>Потребитель (Заказчик)</w:t>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t xml:space="preserve">    </w:t>
      </w:r>
    </w:p>
    <w:p w:rsidR="00314552" w:rsidRPr="00D359A6" w:rsidRDefault="00314552">
      <w:pPr>
        <w:spacing w:after="0" w:line="100" w:lineRule="atLeast"/>
        <w:jc w:val="both"/>
        <w:rPr>
          <w:rFonts w:ascii="Times New Roman" w:hAnsi="Times New Roman" w:cs="Times New Roman"/>
          <w:sz w:val="18"/>
          <w:szCs w:val="18"/>
        </w:rPr>
      </w:pP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t xml:space="preserve">  (подпись)</w:t>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rPr>
        <w:tab/>
        <w:t xml:space="preserve">     (Ф.И.О.)</w:t>
      </w:r>
    </w:p>
    <w:p w:rsidR="00314552" w:rsidRPr="00D359A6" w:rsidRDefault="00314552">
      <w:pPr>
        <w:spacing w:after="0" w:line="100" w:lineRule="atLeast"/>
        <w:ind w:firstLine="567"/>
        <w:jc w:val="right"/>
        <w:rPr>
          <w:rFonts w:ascii="Times New Roman" w:hAnsi="Times New Roman" w:cs="Times New Roman"/>
          <w:sz w:val="18"/>
          <w:szCs w:val="18"/>
        </w:rPr>
      </w:pPr>
    </w:p>
    <w:p w:rsidR="00314552" w:rsidRPr="00D359A6" w:rsidRDefault="00314552">
      <w:pPr>
        <w:spacing w:after="0" w:line="100" w:lineRule="atLeast"/>
        <w:ind w:firstLine="567"/>
        <w:jc w:val="right"/>
        <w:rPr>
          <w:rFonts w:ascii="Times New Roman" w:hAnsi="Times New Roman" w:cs="Times New Roman"/>
          <w:sz w:val="18"/>
          <w:szCs w:val="18"/>
        </w:rPr>
      </w:pPr>
    </w:p>
    <w:p w:rsidR="00314552" w:rsidRPr="00D359A6" w:rsidRDefault="00314552">
      <w:pPr>
        <w:spacing w:after="0" w:line="100" w:lineRule="atLeast"/>
        <w:ind w:firstLine="567"/>
        <w:jc w:val="right"/>
        <w:rPr>
          <w:rFonts w:ascii="Times New Roman" w:hAnsi="Times New Roman" w:cs="Times New Roman"/>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6476B2" w:rsidRPr="00D359A6" w:rsidRDefault="006476B2">
      <w:pPr>
        <w:spacing w:after="0" w:line="100" w:lineRule="atLeast"/>
        <w:ind w:firstLine="567"/>
        <w:jc w:val="right"/>
        <w:rPr>
          <w:rFonts w:ascii="Times New Roman" w:eastAsia="Times New Roman" w:hAnsi="Times New Roman" w:cs="Times New Roman"/>
          <w:b/>
          <w:bCs/>
          <w:i/>
          <w:iCs/>
          <w:sz w:val="18"/>
          <w:szCs w:val="18"/>
        </w:rPr>
      </w:pPr>
    </w:p>
    <w:p w:rsidR="00314552" w:rsidRPr="00D359A6" w:rsidRDefault="00314552">
      <w:pPr>
        <w:spacing w:after="0" w:line="100" w:lineRule="atLeast"/>
        <w:ind w:firstLine="567"/>
        <w:jc w:val="right"/>
        <w:rPr>
          <w:rFonts w:ascii="Times New Roman" w:eastAsia="Times New Roman" w:hAnsi="Times New Roman" w:cs="Times New Roman"/>
          <w:b/>
          <w:bCs/>
          <w:i/>
          <w:iCs/>
          <w:sz w:val="18"/>
          <w:szCs w:val="18"/>
        </w:rPr>
      </w:pPr>
      <w:r w:rsidRPr="00D359A6">
        <w:rPr>
          <w:rFonts w:ascii="Times New Roman" w:eastAsia="Times New Roman" w:hAnsi="Times New Roman" w:cs="Times New Roman"/>
          <w:b/>
          <w:bCs/>
          <w:i/>
          <w:iCs/>
          <w:sz w:val="18"/>
          <w:szCs w:val="18"/>
        </w:rPr>
        <w:lastRenderedPageBreak/>
        <w:t>Приложение № 4</w:t>
      </w:r>
    </w:p>
    <w:p w:rsidR="00314552" w:rsidRPr="00D359A6" w:rsidRDefault="00314552">
      <w:pPr>
        <w:spacing w:after="0" w:line="100" w:lineRule="atLeast"/>
        <w:ind w:firstLine="567"/>
        <w:jc w:val="right"/>
        <w:rPr>
          <w:rFonts w:ascii="Times New Roman" w:eastAsia="Times New Roman" w:hAnsi="Times New Roman" w:cs="Times New Roman"/>
          <w:b/>
          <w:sz w:val="18"/>
          <w:szCs w:val="18"/>
        </w:rPr>
      </w:pPr>
      <w:r w:rsidRPr="00D359A6">
        <w:rPr>
          <w:rFonts w:ascii="Times New Roman" w:eastAsia="Times New Roman" w:hAnsi="Times New Roman" w:cs="Times New Roman"/>
          <w:b/>
          <w:bCs/>
          <w:i/>
          <w:iCs/>
          <w:sz w:val="18"/>
          <w:szCs w:val="18"/>
        </w:rPr>
        <w:t>к договору на оказание платных медицинских услуг</w:t>
      </w:r>
    </w:p>
    <w:p w:rsidR="00314552" w:rsidRPr="00D359A6" w:rsidRDefault="00314552">
      <w:pPr>
        <w:spacing w:after="0" w:line="100" w:lineRule="atLeast"/>
        <w:ind w:firstLine="567"/>
        <w:jc w:val="both"/>
        <w:rPr>
          <w:rFonts w:ascii="Times New Roman" w:eastAsia="Times New Roman" w:hAnsi="Times New Roman" w:cs="Times New Roman"/>
          <w:b/>
          <w:sz w:val="18"/>
          <w:szCs w:val="18"/>
        </w:rPr>
      </w:pPr>
    </w:p>
    <w:p w:rsidR="00314552" w:rsidRPr="00D359A6" w:rsidRDefault="00314552">
      <w:pPr>
        <w:spacing w:after="0" w:line="100" w:lineRule="atLeast"/>
        <w:ind w:firstLine="567"/>
        <w:jc w:val="both"/>
        <w:rPr>
          <w:rFonts w:ascii="Times New Roman" w:eastAsia="Times New Roman" w:hAnsi="Times New Roman" w:cs="Times New Roman"/>
          <w:b/>
          <w:sz w:val="18"/>
          <w:szCs w:val="18"/>
        </w:rPr>
      </w:pPr>
    </w:p>
    <w:p w:rsidR="00314552" w:rsidRPr="00D359A6" w:rsidRDefault="00D359A6">
      <w:pPr>
        <w:spacing w:after="0" w:line="100" w:lineRule="atLeast"/>
        <w:ind w:left="6255"/>
        <w:jc w:val="both"/>
        <w:rPr>
          <w:rFonts w:ascii="Times New Roman" w:eastAsia="Times New Roman" w:hAnsi="Times New Roman" w:cs="Times New Roman"/>
          <w:bCs/>
          <w:sz w:val="18"/>
          <w:szCs w:val="18"/>
        </w:rPr>
      </w:pPr>
      <w:r w:rsidRPr="00D359A6">
        <w:rPr>
          <w:rFonts w:ascii="Times New Roman" w:eastAsia="Times New Roman" w:hAnsi="Times New Roman" w:cs="Times New Roman"/>
          <w:bCs/>
          <w:sz w:val="18"/>
          <w:szCs w:val="18"/>
        </w:rPr>
        <w:t>Руководителю</w:t>
      </w:r>
      <w:r w:rsidR="00314552" w:rsidRPr="00D359A6">
        <w:rPr>
          <w:rFonts w:ascii="Times New Roman" w:eastAsia="Times New Roman" w:hAnsi="Times New Roman" w:cs="Times New Roman"/>
          <w:bCs/>
          <w:sz w:val="18"/>
          <w:szCs w:val="18"/>
        </w:rPr>
        <w:t xml:space="preserve"> ГБУ РО «СП № </w:t>
      </w:r>
      <w:r w:rsidR="00720D3F" w:rsidRPr="00D359A6">
        <w:rPr>
          <w:rFonts w:ascii="Times New Roman" w:eastAsia="Times New Roman" w:hAnsi="Times New Roman" w:cs="Times New Roman"/>
          <w:bCs/>
          <w:sz w:val="18"/>
          <w:szCs w:val="18"/>
        </w:rPr>
        <w:t>2</w:t>
      </w:r>
      <w:r w:rsidR="00314552" w:rsidRPr="00D359A6">
        <w:rPr>
          <w:rFonts w:ascii="Times New Roman" w:eastAsia="Times New Roman" w:hAnsi="Times New Roman" w:cs="Times New Roman"/>
          <w:bCs/>
          <w:sz w:val="18"/>
          <w:szCs w:val="18"/>
        </w:rPr>
        <w:t>»</w:t>
      </w:r>
    </w:p>
    <w:p w:rsidR="00314552" w:rsidRPr="00D359A6" w:rsidRDefault="00314552">
      <w:pPr>
        <w:spacing w:after="0" w:line="100" w:lineRule="atLeast"/>
        <w:ind w:left="6255"/>
        <w:jc w:val="both"/>
        <w:rPr>
          <w:rFonts w:ascii="Times New Roman" w:eastAsia="Times New Roman" w:hAnsi="Times New Roman" w:cs="Times New Roman"/>
          <w:bCs/>
          <w:sz w:val="18"/>
          <w:szCs w:val="18"/>
        </w:rPr>
      </w:pPr>
      <w:r w:rsidRPr="00D359A6">
        <w:rPr>
          <w:rFonts w:ascii="Times New Roman" w:eastAsia="Times New Roman" w:hAnsi="Times New Roman" w:cs="Times New Roman"/>
          <w:bCs/>
          <w:sz w:val="18"/>
          <w:szCs w:val="18"/>
        </w:rPr>
        <w:t xml:space="preserve">в г. Таганроге </w:t>
      </w:r>
      <w:r w:rsidR="00720D3F" w:rsidRPr="00D359A6">
        <w:rPr>
          <w:rFonts w:ascii="Times New Roman" w:eastAsia="Times New Roman" w:hAnsi="Times New Roman" w:cs="Times New Roman"/>
          <w:bCs/>
          <w:sz w:val="18"/>
          <w:szCs w:val="18"/>
        </w:rPr>
        <w:t>ФИО</w:t>
      </w:r>
    </w:p>
    <w:p w:rsidR="00314552" w:rsidRPr="00D359A6" w:rsidRDefault="00314552">
      <w:pPr>
        <w:spacing w:after="0" w:line="100" w:lineRule="atLeast"/>
        <w:ind w:left="6255"/>
        <w:jc w:val="both"/>
        <w:rPr>
          <w:rFonts w:ascii="Times New Roman" w:eastAsia="Times New Roman" w:hAnsi="Times New Roman" w:cs="Times New Roman"/>
          <w:bCs/>
          <w:sz w:val="18"/>
          <w:szCs w:val="18"/>
        </w:rPr>
      </w:pPr>
      <w:r w:rsidRPr="00D359A6">
        <w:rPr>
          <w:rFonts w:ascii="Times New Roman" w:eastAsia="Times New Roman" w:hAnsi="Times New Roman" w:cs="Times New Roman"/>
          <w:bCs/>
          <w:sz w:val="18"/>
          <w:szCs w:val="18"/>
        </w:rPr>
        <w:t xml:space="preserve">От </w:t>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proofErr w:type="gramStart"/>
      <w:r w:rsidRPr="00D359A6">
        <w:rPr>
          <w:rFonts w:ascii="Times New Roman" w:eastAsia="Times New Roman" w:hAnsi="Times New Roman" w:cs="Times New Roman"/>
          <w:bCs/>
          <w:sz w:val="18"/>
          <w:szCs w:val="18"/>
          <w:u w:val="single"/>
        </w:rPr>
        <w:t xml:space="preserve">   </w:t>
      </w:r>
      <w:r w:rsidRPr="00D359A6">
        <w:rPr>
          <w:rFonts w:ascii="Times New Roman" w:eastAsia="Times New Roman" w:hAnsi="Times New Roman" w:cs="Times New Roman"/>
          <w:bCs/>
          <w:sz w:val="18"/>
          <w:szCs w:val="18"/>
        </w:rPr>
        <w:t>,</w:t>
      </w:r>
      <w:proofErr w:type="gramEnd"/>
    </w:p>
    <w:p w:rsidR="00314552" w:rsidRPr="00D359A6" w:rsidRDefault="00314552">
      <w:pPr>
        <w:spacing w:after="0" w:line="100" w:lineRule="atLeast"/>
        <w:ind w:left="6255"/>
        <w:jc w:val="both"/>
        <w:rPr>
          <w:rFonts w:ascii="Times New Roman" w:eastAsia="Times New Roman" w:hAnsi="Times New Roman" w:cs="Times New Roman"/>
          <w:bCs/>
          <w:sz w:val="18"/>
          <w:szCs w:val="18"/>
          <w:u w:val="single"/>
        </w:rPr>
      </w:pPr>
      <w:proofErr w:type="gramStart"/>
      <w:r w:rsidRPr="00D359A6">
        <w:rPr>
          <w:rFonts w:ascii="Times New Roman" w:eastAsia="Times New Roman" w:hAnsi="Times New Roman" w:cs="Times New Roman"/>
          <w:bCs/>
          <w:sz w:val="18"/>
          <w:szCs w:val="18"/>
        </w:rPr>
        <w:t>проживающего</w:t>
      </w:r>
      <w:proofErr w:type="gramEnd"/>
      <w:r w:rsidRPr="00D359A6">
        <w:rPr>
          <w:rFonts w:ascii="Times New Roman" w:eastAsia="Times New Roman" w:hAnsi="Times New Roman" w:cs="Times New Roman"/>
          <w:bCs/>
          <w:sz w:val="18"/>
          <w:szCs w:val="18"/>
        </w:rPr>
        <w:t xml:space="preserve"> по адресу:</w:t>
      </w:r>
    </w:p>
    <w:p w:rsidR="00314552" w:rsidRPr="00D359A6" w:rsidRDefault="00314552">
      <w:pPr>
        <w:spacing w:after="0" w:line="100" w:lineRule="atLeast"/>
        <w:ind w:left="6255"/>
        <w:jc w:val="both"/>
        <w:rPr>
          <w:rFonts w:ascii="Times New Roman" w:eastAsia="Times New Roman" w:hAnsi="Times New Roman" w:cs="Times New Roman"/>
          <w:bCs/>
          <w:sz w:val="18"/>
          <w:szCs w:val="18"/>
          <w:u w:val="single"/>
        </w:rPr>
      </w:pP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t xml:space="preserve">    </w:t>
      </w:r>
    </w:p>
    <w:p w:rsidR="00314552" w:rsidRPr="00D359A6" w:rsidRDefault="00314552">
      <w:pPr>
        <w:spacing w:after="0" w:line="100" w:lineRule="atLeast"/>
        <w:ind w:left="6255"/>
        <w:jc w:val="both"/>
        <w:rPr>
          <w:rFonts w:ascii="Times New Roman" w:hAnsi="Times New Roman" w:cs="Times New Roman"/>
          <w:sz w:val="18"/>
          <w:szCs w:val="18"/>
          <w:u w:val="single"/>
        </w:rPr>
      </w:pP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t xml:space="preserve">    </w:t>
      </w:r>
    </w:p>
    <w:p w:rsidR="00314552" w:rsidRPr="00D359A6" w:rsidRDefault="00314552">
      <w:pPr>
        <w:spacing w:after="0" w:line="100" w:lineRule="atLeast"/>
        <w:ind w:left="6255"/>
        <w:jc w:val="both"/>
        <w:rPr>
          <w:rFonts w:ascii="Times New Roman" w:hAnsi="Times New Roman" w:cs="Times New Roman"/>
          <w:sz w:val="18"/>
          <w:szCs w:val="18"/>
          <w:u w:val="single"/>
        </w:rPr>
      </w:pPr>
    </w:p>
    <w:p w:rsidR="00314552" w:rsidRPr="00D359A6" w:rsidRDefault="00314552">
      <w:pPr>
        <w:spacing w:after="0" w:line="100" w:lineRule="atLeast"/>
        <w:ind w:left="6255"/>
        <w:jc w:val="both"/>
        <w:rPr>
          <w:rFonts w:ascii="Times New Roman" w:eastAsia="Times New Roman" w:hAnsi="Times New Roman" w:cs="Times New Roman"/>
          <w:bCs/>
          <w:sz w:val="18"/>
          <w:szCs w:val="18"/>
        </w:rPr>
      </w:pPr>
      <w:r w:rsidRPr="00D359A6">
        <w:rPr>
          <w:rFonts w:ascii="Times New Roman" w:eastAsia="Times New Roman" w:hAnsi="Times New Roman" w:cs="Times New Roman"/>
          <w:bCs/>
          <w:sz w:val="18"/>
          <w:szCs w:val="18"/>
        </w:rPr>
        <w:t xml:space="preserve">Телефон: </w:t>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r>
      <w:r w:rsidRPr="00D359A6">
        <w:rPr>
          <w:rFonts w:ascii="Times New Roman" w:eastAsia="Times New Roman" w:hAnsi="Times New Roman" w:cs="Times New Roman"/>
          <w:bCs/>
          <w:sz w:val="18"/>
          <w:szCs w:val="18"/>
          <w:u w:val="single"/>
        </w:rPr>
        <w:tab/>
        <w:t xml:space="preserve">    </w:t>
      </w:r>
    </w:p>
    <w:p w:rsidR="00314552" w:rsidRPr="00D359A6" w:rsidRDefault="00314552">
      <w:pPr>
        <w:spacing w:after="0" w:line="100" w:lineRule="atLeast"/>
        <w:jc w:val="both"/>
        <w:rPr>
          <w:rFonts w:ascii="Times New Roman" w:hAnsi="Times New Roman" w:cs="Times New Roman"/>
          <w:sz w:val="18"/>
          <w:szCs w:val="18"/>
        </w:rPr>
      </w:pPr>
      <w:r w:rsidRPr="00D359A6">
        <w:rPr>
          <w:rFonts w:ascii="Times New Roman" w:eastAsia="Times New Roman" w:hAnsi="Times New Roman" w:cs="Times New Roman"/>
          <w:bCs/>
          <w:sz w:val="18"/>
          <w:szCs w:val="18"/>
        </w:rPr>
        <w:t xml:space="preserve">          </w:t>
      </w:r>
    </w:p>
    <w:p w:rsidR="00314552" w:rsidRPr="00D359A6" w:rsidRDefault="00314552">
      <w:pPr>
        <w:spacing w:after="0" w:line="100" w:lineRule="atLeast"/>
        <w:jc w:val="both"/>
        <w:rPr>
          <w:rFonts w:ascii="Times New Roman" w:hAnsi="Times New Roman" w:cs="Times New Roman"/>
          <w:sz w:val="18"/>
          <w:szCs w:val="18"/>
        </w:rPr>
      </w:pPr>
    </w:p>
    <w:p w:rsidR="00314552" w:rsidRPr="00D359A6" w:rsidRDefault="00314552">
      <w:pPr>
        <w:spacing w:after="0" w:line="100" w:lineRule="atLeast"/>
        <w:ind w:firstLine="567"/>
        <w:jc w:val="both"/>
        <w:rPr>
          <w:rFonts w:ascii="Times New Roman" w:eastAsia="Times New Roman" w:hAnsi="Times New Roman" w:cs="Times New Roman"/>
          <w:b/>
          <w:bCs/>
          <w:color w:val="000000"/>
          <w:sz w:val="18"/>
          <w:szCs w:val="18"/>
        </w:rPr>
      </w:pPr>
      <w:r w:rsidRPr="00D359A6">
        <w:rPr>
          <w:rFonts w:ascii="Times New Roman" w:eastAsia="Times New Roman" w:hAnsi="Times New Roman" w:cs="Times New Roman"/>
          <w:bCs/>
          <w:sz w:val="18"/>
          <w:szCs w:val="18"/>
        </w:rPr>
        <w:t xml:space="preserve">                                                                </w:t>
      </w:r>
    </w:p>
    <w:p w:rsidR="00314552" w:rsidRPr="00D359A6" w:rsidRDefault="00314552">
      <w:pPr>
        <w:spacing w:after="0" w:line="100" w:lineRule="atLeast"/>
        <w:jc w:val="center"/>
        <w:rPr>
          <w:rFonts w:ascii="Times New Roman" w:hAnsi="Times New Roman" w:cs="Times New Roman"/>
          <w:sz w:val="18"/>
          <w:szCs w:val="18"/>
        </w:rPr>
      </w:pPr>
      <w:r w:rsidRPr="00D359A6">
        <w:rPr>
          <w:rFonts w:ascii="Times New Roman" w:eastAsia="Times New Roman" w:hAnsi="Times New Roman" w:cs="Times New Roman"/>
          <w:b/>
          <w:bCs/>
          <w:color w:val="000000"/>
          <w:sz w:val="18"/>
          <w:szCs w:val="18"/>
        </w:rPr>
        <w:t>УВЕДОМЛЕНИЕ</w:t>
      </w:r>
    </w:p>
    <w:p w:rsidR="00314552" w:rsidRPr="00D359A6" w:rsidRDefault="00314552">
      <w:pPr>
        <w:spacing w:after="0" w:line="100" w:lineRule="atLeast"/>
        <w:jc w:val="center"/>
        <w:rPr>
          <w:rFonts w:ascii="Times New Roman" w:hAnsi="Times New Roman" w:cs="Times New Roman"/>
          <w:sz w:val="18"/>
          <w:szCs w:val="18"/>
        </w:rPr>
      </w:pPr>
    </w:p>
    <w:p w:rsidR="00314552" w:rsidRPr="00D359A6" w:rsidRDefault="00314552">
      <w:pPr>
        <w:spacing w:after="0" w:line="100" w:lineRule="atLeast"/>
        <w:jc w:val="both"/>
        <w:rPr>
          <w:rFonts w:ascii="Times New Roman" w:eastAsia="Times New Roman" w:hAnsi="Times New Roman" w:cs="Times New Roman"/>
          <w:color w:val="000000"/>
          <w:sz w:val="18"/>
          <w:szCs w:val="18"/>
        </w:rPr>
      </w:pPr>
      <w:r w:rsidRPr="00D359A6">
        <w:rPr>
          <w:rFonts w:ascii="Times New Roman" w:eastAsia="Times New Roman" w:hAnsi="Times New Roman" w:cs="Times New Roman"/>
          <w:sz w:val="18"/>
          <w:szCs w:val="18"/>
        </w:rPr>
        <w:tab/>
      </w:r>
      <w:proofErr w:type="gramStart"/>
      <w:r w:rsidRPr="00D359A6">
        <w:rPr>
          <w:rFonts w:ascii="Times New Roman" w:eastAsia="Times New Roman" w:hAnsi="Times New Roman" w:cs="Times New Roman"/>
          <w:sz w:val="18"/>
          <w:szCs w:val="18"/>
        </w:rPr>
        <w:t>В соответствии с п. 24 Правил предоставления медицинскими организациями платных медицинских услуг, утвержденных постановлением Правительства РФ от 11.05.2023</w:t>
      </w:r>
      <w:r w:rsidRPr="00D359A6">
        <w:rPr>
          <w:rFonts w:ascii="Times New Roman" w:eastAsia="Times New Roman" w:hAnsi="Times New Roman" w:cs="Times New Roman"/>
          <w:sz w:val="18"/>
          <w:szCs w:val="18"/>
          <w:lang w:val="en-US"/>
        </w:rPr>
        <w:t> </w:t>
      </w:r>
      <w:r w:rsidRPr="00D359A6">
        <w:rPr>
          <w:rFonts w:ascii="Times New Roman" w:eastAsia="Times New Roman" w:hAnsi="Times New Roman" w:cs="Times New Roman"/>
          <w:sz w:val="18"/>
          <w:szCs w:val="18"/>
        </w:rPr>
        <w:t>№ 736, настоящим подтверждаю, что до заключения договора о предоставлении мне платных медицинских услуг,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w:t>
      </w:r>
      <w:proofErr w:type="gramEnd"/>
      <w:r w:rsidRPr="00D359A6">
        <w:rPr>
          <w:rFonts w:ascii="Times New Roman" w:eastAsia="Times New Roman" w:hAnsi="Times New Roman" w:cs="Times New Roman"/>
          <w:sz w:val="18"/>
          <w:szCs w:val="18"/>
        </w:rPr>
        <w:t xml:space="preserve"> собой невозможность ее завершения в срок или отрицательно сказаться на моем состоянии здоровья.</w:t>
      </w:r>
    </w:p>
    <w:p w:rsidR="00314552" w:rsidRPr="00D359A6" w:rsidRDefault="00314552">
      <w:pPr>
        <w:spacing w:after="0" w:line="100" w:lineRule="atLeast"/>
        <w:ind w:firstLine="567"/>
        <w:rPr>
          <w:rFonts w:ascii="Times New Roman" w:eastAsia="Times New Roman" w:hAnsi="Times New Roman" w:cs="Times New Roman"/>
          <w:color w:val="000000"/>
          <w:sz w:val="18"/>
          <w:szCs w:val="18"/>
        </w:rPr>
      </w:pPr>
    </w:p>
    <w:p w:rsidR="00314552" w:rsidRPr="00D359A6" w:rsidRDefault="00314552">
      <w:pPr>
        <w:widowControl w:val="0"/>
        <w:spacing w:after="0" w:line="100" w:lineRule="atLeast"/>
        <w:jc w:val="both"/>
        <w:rPr>
          <w:rFonts w:ascii="Times New Roman" w:eastAsia="Lucida Sans Unicode" w:hAnsi="Times New Roman" w:cs="Times New Roman"/>
          <w:kern w:val="1"/>
          <w:sz w:val="18"/>
          <w:szCs w:val="18"/>
        </w:rPr>
      </w:pPr>
    </w:p>
    <w:p w:rsidR="00314552" w:rsidRPr="00D359A6" w:rsidRDefault="00314552">
      <w:pPr>
        <w:spacing w:after="0" w:line="100" w:lineRule="atLeast"/>
        <w:jc w:val="both"/>
        <w:rPr>
          <w:rFonts w:ascii="Times New Roman" w:eastAsia="Times New Roman" w:hAnsi="Times New Roman" w:cs="Times New Roman"/>
          <w:kern w:val="1"/>
          <w:sz w:val="18"/>
          <w:szCs w:val="18"/>
        </w:rPr>
      </w:pPr>
      <w:r w:rsidRPr="00D359A6">
        <w:rPr>
          <w:rFonts w:ascii="Times New Roman" w:eastAsia="Times New Roman" w:hAnsi="Times New Roman" w:cs="Times New Roman"/>
          <w:sz w:val="18"/>
          <w:szCs w:val="18"/>
        </w:rPr>
        <w:t>«</w:t>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rPr>
        <w:t>»</w:t>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t xml:space="preserve">   </w:t>
      </w:r>
      <w:r w:rsidRPr="00D359A6">
        <w:rPr>
          <w:rFonts w:ascii="Times New Roman" w:eastAsia="Times New Roman" w:hAnsi="Times New Roman" w:cs="Times New Roman"/>
          <w:sz w:val="18"/>
          <w:szCs w:val="18"/>
        </w:rPr>
        <w:t>20</w:t>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rPr>
        <w:t>г.</w:t>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r>
      <w:r w:rsidRPr="00D359A6">
        <w:rPr>
          <w:rFonts w:ascii="Times New Roman" w:eastAsia="Times New Roman" w:hAnsi="Times New Roman" w:cs="Times New Roman"/>
          <w:sz w:val="18"/>
          <w:szCs w:val="18"/>
          <w:u w:val="single"/>
        </w:rPr>
        <w:tab/>
        <w:t xml:space="preserve">    </w:t>
      </w:r>
    </w:p>
    <w:p w:rsidR="00314552" w:rsidRPr="00D359A6" w:rsidRDefault="00314552">
      <w:pPr>
        <w:widowControl w:val="0"/>
        <w:spacing w:after="0" w:line="100" w:lineRule="atLeast"/>
        <w:jc w:val="both"/>
        <w:rPr>
          <w:rFonts w:ascii="Times New Roman" w:hAnsi="Times New Roman" w:cs="Times New Roman"/>
          <w:sz w:val="18"/>
          <w:szCs w:val="18"/>
        </w:rPr>
      </w:pPr>
      <w:r w:rsidRPr="00D359A6">
        <w:rPr>
          <w:rFonts w:ascii="Times New Roman" w:eastAsia="Times New Roman" w:hAnsi="Times New Roman" w:cs="Times New Roman"/>
          <w:kern w:val="1"/>
          <w:sz w:val="18"/>
          <w:szCs w:val="18"/>
        </w:rPr>
        <w:tab/>
      </w:r>
      <w:r w:rsidRPr="00D359A6">
        <w:rPr>
          <w:rFonts w:ascii="Times New Roman" w:eastAsia="Times New Roman" w:hAnsi="Times New Roman" w:cs="Times New Roman"/>
          <w:kern w:val="1"/>
          <w:sz w:val="18"/>
          <w:szCs w:val="18"/>
        </w:rPr>
        <w:tab/>
      </w:r>
      <w:r w:rsidRPr="00D359A6">
        <w:rPr>
          <w:rFonts w:ascii="Times New Roman" w:eastAsia="Times New Roman" w:hAnsi="Times New Roman" w:cs="Times New Roman"/>
          <w:kern w:val="1"/>
          <w:sz w:val="18"/>
          <w:szCs w:val="18"/>
        </w:rPr>
        <w:tab/>
      </w:r>
      <w:r w:rsidRPr="00D359A6">
        <w:rPr>
          <w:rFonts w:ascii="Times New Roman" w:eastAsia="Times New Roman" w:hAnsi="Times New Roman" w:cs="Times New Roman"/>
          <w:kern w:val="1"/>
          <w:sz w:val="18"/>
          <w:szCs w:val="18"/>
        </w:rPr>
        <w:tab/>
      </w:r>
      <w:r w:rsidRPr="00D359A6">
        <w:rPr>
          <w:rFonts w:ascii="Times New Roman" w:eastAsia="Times New Roman" w:hAnsi="Times New Roman" w:cs="Times New Roman"/>
          <w:kern w:val="1"/>
          <w:sz w:val="18"/>
          <w:szCs w:val="18"/>
        </w:rPr>
        <w:tab/>
      </w:r>
      <w:r w:rsidRPr="00D359A6">
        <w:rPr>
          <w:rFonts w:ascii="Times New Roman" w:eastAsia="Times New Roman" w:hAnsi="Times New Roman" w:cs="Times New Roman"/>
          <w:kern w:val="1"/>
          <w:sz w:val="18"/>
          <w:szCs w:val="18"/>
        </w:rPr>
        <w:tab/>
        <w:t xml:space="preserve">  (подпись)</w:t>
      </w:r>
      <w:r w:rsidRPr="00D359A6">
        <w:rPr>
          <w:rFonts w:ascii="Times New Roman" w:eastAsia="Times New Roman" w:hAnsi="Times New Roman" w:cs="Times New Roman"/>
          <w:kern w:val="1"/>
          <w:sz w:val="18"/>
          <w:szCs w:val="18"/>
        </w:rPr>
        <w:tab/>
      </w:r>
      <w:r w:rsidRPr="00D359A6">
        <w:rPr>
          <w:rFonts w:ascii="Times New Roman" w:eastAsia="Times New Roman" w:hAnsi="Times New Roman" w:cs="Times New Roman"/>
          <w:kern w:val="1"/>
          <w:sz w:val="18"/>
          <w:szCs w:val="18"/>
        </w:rPr>
        <w:tab/>
      </w:r>
      <w:r w:rsidRPr="00D359A6">
        <w:rPr>
          <w:rFonts w:ascii="Times New Roman" w:eastAsia="Times New Roman" w:hAnsi="Times New Roman" w:cs="Times New Roman"/>
          <w:kern w:val="1"/>
          <w:sz w:val="18"/>
          <w:szCs w:val="18"/>
        </w:rPr>
        <w:tab/>
      </w:r>
      <w:r w:rsidRPr="00D359A6">
        <w:rPr>
          <w:rFonts w:ascii="Times New Roman" w:eastAsia="Times New Roman" w:hAnsi="Times New Roman" w:cs="Times New Roman"/>
          <w:kern w:val="1"/>
          <w:sz w:val="18"/>
          <w:szCs w:val="18"/>
        </w:rPr>
        <w:tab/>
        <w:t xml:space="preserve">     (Ф.И.О.)</w:t>
      </w:r>
    </w:p>
    <w:p w:rsidR="00314552" w:rsidRDefault="00314552">
      <w:pPr>
        <w:widowControl w:val="0"/>
        <w:spacing w:after="0" w:line="100" w:lineRule="atLeast"/>
        <w:ind w:firstLine="567"/>
        <w:jc w:val="both"/>
        <w:rPr>
          <w:rFonts w:ascii="Times New Roman" w:hAnsi="Times New Roman"/>
          <w:sz w:val="26"/>
          <w:szCs w:val="26"/>
        </w:rPr>
      </w:pPr>
    </w:p>
    <w:sectPr w:rsidR="00314552" w:rsidSect="005A3C91">
      <w:pgSz w:w="11906" w:h="16838"/>
      <w:pgMar w:top="426" w:right="850" w:bottom="850" w:left="850"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12">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7E"/>
    <w:rsid w:val="00182DFC"/>
    <w:rsid w:val="002C061F"/>
    <w:rsid w:val="00314552"/>
    <w:rsid w:val="003C4E7E"/>
    <w:rsid w:val="003D3B4C"/>
    <w:rsid w:val="00513D5E"/>
    <w:rsid w:val="005A3C91"/>
    <w:rsid w:val="006476B2"/>
    <w:rsid w:val="00657553"/>
    <w:rsid w:val="00720D3F"/>
    <w:rsid w:val="00824D2A"/>
    <w:rsid w:val="008504C3"/>
    <w:rsid w:val="00972626"/>
    <w:rsid w:val="00976C02"/>
    <w:rsid w:val="009C7EAC"/>
    <w:rsid w:val="00B050E7"/>
    <w:rsid w:val="00C247B1"/>
    <w:rsid w:val="00D359A6"/>
    <w:rsid w:val="00DD4661"/>
    <w:rsid w:val="00DF609E"/>
    <w:rsid w:val="00E67634"/>
    <w:rsid w:val="00F11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SimSun" w:hAnsi="Calibri" w:cs="font312"/>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apple-converted-space">
    <w:name w:val="apple-converted-space"/>
    <w:basedOn w:val="1"/>
  </w:style>
  <w:style w:type="character" w:styleId="a4">
    <w:name w:val="Hyperlink"/>
    <w:rPr>
      <w:color w:val="0000FF"/>
      <w:u w:val="single"/>
    </w:rPr>
  </w:style>
  <w:style w:type="character" w:styleId="a5">
    <w:name w:val="Emphasis"/>
    <w:qFormat/>
    <w:rPr>
      <w:i/>
      <w:iCs/>
    </w:rPr>
  </w:style>
  <w:style w:type="character" w:customStyle="1" w:styleId="a6">
    <w:name w:val="Верхний колонтитул Знак"/>
    <w:basedOn w:val="1"/>
  </w:style>
  <w:style w:type="character" w:customStyle="1" w:styleId="a7">
    <w:name w:val="Нижний колонтитул Знак"/>
    <w:basedOn w:val="1"/>
  </w:style>
  <w:style w:type="character" w:styleId="a8">
    <w:name w:val="Strong"/>
    <w:qFormat/>
    <w:rPr>
      <w:b/>
      <w:bCs/>
    </w:rPr>
  </w:style>
  <w:style w:type="character" w:customStyle="1" w:styleId="UnresolvedMention">
    <w:name w:val="Unresolved Mention"/>
    <w:rPr>
      <w:color w:val="605E5C"/>
    </w:rPr>
  </w:style>
  <w:style w:type="character" w:customStyle="1" w:styleId="ListLabel1">
    <w:name w:val="ListLabel 1"/>
    <w:rPr>
      <w:rFonts w:cs="Courier New"/>
    </w:rPr>
  </w:style>
  <w:style w:type="character" w:customStyle="1" w:styleId="ListLabel2">
    <w:name w:val="ListLabel 2"/>
    <w:rPr>
      <w:rFonts w:cs="Times New Roman"/>
      <w:sz w:val="20"/>
    </w:rPr>
  </w:style>
  <w:style w:type="character" w:customStyle="1" w:styleId="ListLabel3">
    <w:name w:val="ListLabel 3"/>
    <w:rPr>
      <w:b w:val="0"/>
    </w:rPr>
  </w:style>
  <w:style w:type="character" w:customStyle="1" w:styleId="ListLabel4">
    <w:name w:val="ListLabel 4"/>
    <w:rPr>
      <w:sz w:val="22"/>
    </w:rPr>
  </w:style>
  <w:style w:type="character" w:customStyle="1" w:styleId="a9">
    <w:name w:val="Символ нумерации"/>
  </w:style>
  <w:style w:type="paragraph" w:customStyle="1" w:styleId="aa">
    <w:name w:val="Заголовок"/>
    <w:basedOn w:val="a"/>
    <w:next w:val="ab"/>
    <w:pPr>
      <w:keepNext/>
      <w:spacing w:before="240" w:after="120"/>
    </w:pPr>
    <w:rPr>
      <w:rFonts w:ascii="Arial" w:eastAsia="Microsoft YaHei" w:hAnsi="Arial" w:cs="Arial"/>
      <w:sz w:val="28"/>
      <w:szCs w:val="28"/>
    </w:rPr>
  </w:style>
  <w:style w:type="paragraph" w:styleId="ab">
    <w:name w:val="Body Text"/>
    <w:basedOn w:val="a"/>
    <w:pPr>
      <w:spacing w:after="120"/>
    </w:pPr>
  </w:style>
  <w:style w:type="paragraph" w:styleId="ac">
    <w:name w:val="List"/>
    <w:basedOn w:val="ab"/>
    <w:rPr>
      <w:rFonts w:cs="Arial"/>
    </w:rPr>
  </w:style>
  <w:style w:type="paragraph" w:customStyle="1" w:styleId="10">
    <w:name w:val="Название1"/>
    <w:basedOn w:val="a"/>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customStyle="1" w:styleId="12">
    <w:name w:val="Абзац списка1"/>
    <w:basedOn w:val="a"/>
    <w:pPr>
      <w:ind w:left="720"/>
    </w:pPr>
  </w:style>
  <w:style w:type="paragraph" w:customStyle="1" w:styleId="13">
    <w:name w:val="Маркированный список1"/>
    <w:basedOn w:val="a"/>
  </w:style>
  <w:style w:type="paragraph" w:customStyle="1" w:styleId="14">
    <w:name w:val="Текст выноски1"/>
    <w:basedOn w:val="a"/>
    <w:pPr>
      <w:spacing w:after="0" w:line="100" w:lineRule="atLeast"/>
    </w:pPr>
    <w:rPr>
      <w:rFonts w:ascii="Tahoma" w:hAnsi="Tahoma" w:cs="Tahoma"/>
      <w:sz w:val="16"/>
      <w:szCs w:val="16"/>
    </w:rPr>
  </w:style>
  <w:style w:type="paragraph" w:styleId="ad">
    <w:name w:val="header"/>
    <w:basedOn w:val="a"/>
    <w:pPr>
      <w:suppressLineNumbers/>
      <w:tabs>
        <w:tab w:val="center" w:pos="4677"/>
        <w:tab w:val="right" w:pos="9355"/>
      </w:tabs>
      <w:spacing w:after="0" w:line="100" w:lineRule="atLeast"/>
    </w:pPr>
  </w:style>
  <w:style w:type="paragraph" w:styleId="ae">
    <w:name w:val="footer"/>
    <w:basedOn w:val="a"/>
    <w:pPr>
      <w:suppressLineNumbers/>
      <w:tabs>
        <w:tab w:val="center" w:pos="4677"/>
        <w:tab w:val="right" w:pos="9355"/>
      </w:tabs>
      <w:spacing w:after="0" w:line="100" w:lineRule="atLeast"/>
    </w:pPr>
  </w:style>
  <w:style w:type="paragraph" w:customStyle="1" w:styleId="s1">
    <w:name w:val="s_1"/>
    <w:basedOn w:val="a"/>
    <w:pPr>
      <w:spacing w:before="100" w:after="28" w:line="100" w:lineRule="atLeast"/>
    </w:pPr>
    <w:rPr>
      <w:rFonts w:ascii="Times New Roman" w:eastAsia="Times New Roman" w:hAnsi="Times New Roman" w:cs="Times New Roman"/>
      <w:sz w:val="24"/>
      <w:szCs w:val="24"/>
    </w:rPr>
  </w:style>
  <w:style w:type="paragraph" w:customStyle="1" w:styleId="15">
    <w:name w:val="Без интервала1"/>
    <w:pPr>
      <w:suppressAutoHyphens/>
      <w:spacing w:line="100" w:lineRule="atLeast"/>
    </w:pPr>
    <w:rPr>
      <w:rFonts w:ascii="Calibri" w:eastAsia="SimSun" w:hAnsi="Calibri" w:cs="font312"/>
      <w:sz w:val="22"/>
      <w:szCs w:val="22"/>
      <w:lang w:eastAsia="ar-SA"/>
    </w:rPr>
  </w:style>
  <w:style w:type="paragraph" w:styleId="af">
    <w:name w:val="No Spacing"/>
    <w:uiPriority w:val="1"/>
    <w:qFormat/>
    <w:rsid w:val="00B050E7"/>
    <w:pPr>
      <w:widowControl w:val="0"/>
    </w:pPr>
    <w:rPr>
      <w:rFonts w:ascii="Courier New" w:eastAsia="Courier New" w:hAnsi="Courier New" w:cs="Courier New"/>
      <w:color w:val="000000"/>
      <w:sz w:val="24"/>
      <w:szCs w:val="24"/>
      <w:lang w:bidi="ru-RU"/>
    </w:rPr>
  </w:style>
  <w:style w:type="paragraph" w:styleId="af0">
    <w:name w:val="Balloon Text"/>
    <w:basedOn w:val="a"/>
    <w:link w:val="16"/>
    <w:uiPriority w:val="99"/>
    <w:semiHidden/>
    <w:unhideWhenUsed/>
    <w:rsid w:val="00C247B1"/>
    <w:pPr>
      <w:spacing w:after="0" w:line="240" w:lineRule="auto"/>
    </w:pPr>
    <w:rPr>
      <w:rFonts w:ascii="Tahoma" w:hAnsi="Tahoma" w:cs="Tahoma"/>
      <w:sz w:val="16"/>
      <w:szCs w:val="16"/>
    </w:rPr>
  </w:style>
  <w:style w:type="character" w:customStyle="1" w:styleId="16">
    <w:name w:val="Текст выноски Знак1"/>
    <w:basedOn w:val="a0"/>
    <w:link w:val="af0"/>
    <w:uiPriority w:val="99"/>
    <w:semiHidden/>
    <w:rsid w:val="00C247B1"/>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SimSun" w:hAnsi="Calibri" w:cs="font312"/>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apple-converted-space">
    <w:name w:val="apple-converted-space"/>
    <w:basedOn w:val="1"/>
  </w:style>
  <w:style w:type="character" w:styleId="a4">
    <w:name w:val="Hyperlink"/>
    <w:rPr>
      <w:color w:val="0000FF"/>
      <w:u w:val="single"/>
    </w:rPr>
  </w:style>
  <w:style w:type="character" w:styleId="a5">
    <w:name w:val="Emphasis"/>
    <w:qFormat/>
    <w:rPr>
      <w:i/>
      <w:iCs/>
    </w:rPr>
  </w:style>
  <w:style w:type="character" w:customStyle="1" w:styleId="a6">
    <w:name w:val="Верхний колонтитул Знак"/>
    <w:basedOn w:val="1"/>
  </w:style>
  <w:style w:type="character" w:customStyle="1" w:styleId="a7">
    <w:name w:val="Нижний колонтитул Знак"/>
    <w:basedOn w:val="1"/>
  </w:style>
  <w:style w:type="character" w:styleId="a8">
    <w:name w:val="Strong"/>
    <w:qFormat/>
    <w:rPr>
      <w:b/>
      <w:bCs/>
    </w:rPr>
  </w:style>
  <w:style w:type="character" w:customStyle="1" w:styleId="UnresolvedMention">
    <w:name w:val="Unresolved Mention"/>
    <w:rPr>
      <w:color w:val="605E5C"/>
    </w:rPr>
  </w:style>
  <w:style w:type="character" w:customStyle="1" w:styleId="ListLabel1">
    <w:name w:val="ListLabel 1"/>
    <w:rPr>
      <w:rFonts w:cs="Courier New"/>
    </w:rPr>
  </w:style>
  <w:style w:type="character" w:customStyle="1" w:styleId="ListLabel2">
    <w:name w:val="ListLabel 2"/>
    <w:rPr>
      <w:rFonts w:cs="Times New Roman"/>
      <w:sz w:val="20"/>
    </w:rPr>
  </w:style>
  <w:style w:type="character" w:customStyle="1" w:styleId="ListLabel3">
    <w:name w:val="ListLabel 3"/>
    <w:rPr>
      <w:b w:val="0"/>
    </w:rPr>
  </w:style>
  <w:style w:type="character" w:customStyle="1" w:styleId="ListLabel4">
    <w:name w:val="ListLabel 4"/>
    <w:rPr>
      <w:sz w:val="22"/>
    </w:rPr>
  </w:style>
  <w:style w:type="character" w:customStyle="1" w:styleId="a9">
    <w:name w:val="Символ нумерации"/>
  </w:style>
  <w:style w:type="paragraph" w:customStyle="1" w:styleId="aa">
    <w:name w:val="Заголовок"/>
    <w:basedOn w:val="a"/>
    <w:next w:val="ab"/>
    <w:pPr>
      <w:keepNext/>
      <w:spacing w:before="240" w:after="120"/>
    </w:pPr>
    <w:rPr>
      <w:rFonts w:ascii="Arial" w:eastAsia="Microsoft YaHei" w:hAnsi="Arial" w:cs="Arial"/>
      <w:sz w:val="28"/>
      <w:szCs w:val="28"/>
    </w:rPr>
  </w:style>
  <w:style w:type="paragraph" w:styleId="ab">
    <w:name w:val="Body Text"/>
    <w:basedOn w:val="a"/>
    <w:pPr>
      <w:spacing w:after="120"/>
    </w:pPr>
  </w:style>
  <w:style w:type="paragraph" w:styleId="ac">
    <w:name w:val="List"/>
    <w:basedOn w:val="ab"/>
    <w:rPr>
      <w:rFonts w:cs="Arial"/>
    </w:rPr>
  </w:style>
  <w:style w:type="paragraph" w:customStyle="1" w:styleId="10">
    <w:name w:val="Название1"/>
    <w:basedOn w:val="a"/>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customStyle="1" w:styleId="12">
    <w:name w:val="Абзац списка1"/>
    <w:basedOn w:val="a"/>
    <w:pPr>
      <w:ind w:left="720"/>
    </w:pPr>
  </w:style>
  <w:style w:type="paragraph" w:customStyle="1" w:styleId="13">
    <w:name w:val="Маркированный список1"/>
    <w:basedOn w:val="a"/>
  </w:style>
  <w:style w:type="paragraph" w:customStyle="1" w:styleId="14">
    <w:name w:val="Текст выноски1"/>
    <w:basedOn w:val="a"/>
    <w:pPr>
      <w:spacing w:after="0" w:line="100" w:lineRule="atLeast"/>
    </w:pPr>
    <w:rPr>
      <w:rFonts w:ascii="Tahoma" w:hAnsi="Tahoma" w:cs="Tahoma"/>
      <w:sz w:val="16"/>
      <w:szCs w:val="16"/>
    </w:rPr>
  </w:style>
  <w:style w:type="paragraph" w:styleId="ad">
    <w:name w:val="header"/>
    <w:basedOn w:val="a"/>
    <w:pPr>
      <w:suppressLineNumbers/>
      <w:tabs>
        <w:tab w:val="center" w:pos="4677"/>
        <w:tab w:val="right" w:pos="9355"/>
      </w:tabs>
      <w:spacing w:after="0" w:line="100" w:lineRule="atLeast"/>
    </w:pPr>
  </w:style>
  <w:style w:type="paragraph" w:styleId="ae">
    <w:name w:val="footer"/>
    <w:basedOn w:val="a"/>
    <w:pPr>
      <w:suppressLineNumbers/>
      <w:tabs>
        <w:tab w:val="center" w:pos="4677"/>
        <w:tab w:val="right" w:pos="9355"/>
      </w:tabs>
      <w:spacing w:after="0" w:line="100" w:lineRule="atLeast"/>
    </w:pPr>
  </w:style>
  <w:style w:type="paragraph" w:customStyle="1" w:styleId="s1">
    <w:name w:val="s_1"/>
    <w:basedOn w:val="a"/>
    <w:pPr>
      <w:spacing w:before="100" w:after="28" w:line="100" w:lineRule="atLeast"/>
    </w:pPr>
    <w:rPr>
      <w:rFonts w:ascii="Times New Roman" w:eastAsia="Times New Roman" w:hAnsi="Times New Roman" w:cs="Times New Roman"/>
      <w:sz w:val="24"/>
      <w:szCs w:val="24"/>
    </w:rPr>
  </w:style>
  <w:style w:type="paragraph" w:customStyle="1" w:styleId="15">
    <w:name w:val="Без интервала1"/>
    <w:pPr>
      <w:suppressAutoHyphens/>
      <w:spacing w:line="100" w:lineRule="atLeast"/>
    </w:pPr>
    <w:rPr>
      <w:rFonts w:ascii="Calibri" w:eastAsia="SimSun" w:hAnsi="Calibri" w:cs="font312"/>
      <w:sz w:val="22"/>
      <w:szCs w:val="22"/>
      <w:lang w:eastAsia="ar-SA"/>
    </w:rPr>
  </w:style>
  <w:style w:type="paragraph" w:styleId="af">
    <w:name w:val="No Spacing"/>
    <w:uiPriority w:val="1"/>
    <w:qFormat/>
    <w:rsid w:val="00B050E7"/>
    <w:pPr>
      <w:widowControl w:val="0"/>
    </w:pPr>
    <w:rPr>
      <w:rFonts w:ascii="Courier New" w:eastAsia="Courier New" w:hAnsi="Courier New" w:cs="Courier New"/>
      <w:color w:val="000000"/>
      <w:sz w:val="24"/>
      <w:szCs w:val="24"/>
      <w:lang w:bidi="ru-RU"/>
    </w:rPr>
  </w:style>
  <w:style w:type="paragraph" w:styleId="af0">
    <w:name w:val="Balloon Text"/>
    <w:basedOn w:val="a"/>
    <w:link w:val="16"/>
    <w:uiPriority w:val="99"/>
    <w:semiHidden/>
    <w:unhideWhenUsed/>
    <w:rsid w:val="00C247B1"/>
    <w:pPr>
      <w:spacing w:after="0" w:line="240" w:lineRule="auto"/>
    </w:pPr>
    <w:rPr>
      <w:rFonts w:ascii="Tahoma" w:hAnsi="Tahoma" w:cs="Tahoma"/>
      <w:sz w:val="16"/>
      <w:szCs w:val="16"/>
    </w:rPr>
  </w:style>
  <w:style w:type="character" w:customStyle="1" w:styleId="16">
    <w:name w:val="Текст выноски Знак1"/>
    <w:basedOn w:val="a0"/>
    <w:link w:val="af0"/>
    <w:uiPriority w:val="99"/>
    <w:semiHidden/>
    <w:rsid w:val="00C247B1"/>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document/redirect/990941/274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3982</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26633</CharactersWithSpaces>
  <SharedDoc>false</SharedDoc>
  <HLinks>
    <vt:vector size="6" baseType="variant">
      <vt:variant>
        <vt:i4>720985</vt:i4>
      </vt:variant>
      <vt:variant>
        <vt:i4>0</vt:i4>
      </vt:variant>
      <vt:variant>
        <vt:i4>0</vt:i4>
      </vt:variant>
      <vt:variant>
        <vt:i4>5</vt:i4>
      </vt:variant>
      <vt:variant>
        <vt:lpwstr>https://internet.garant.ru/document/redirect/990941/27481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dc:creator>
  <cp:lastModifiedBy>Анастасися Яковлева</cp:lastModifiedBy>
  <cp:revision>3</cp:revision>
  <cp:lastPrinted>2026-02-24T12:28:00Z</cp:lastPrinted>
  <dcterms:created xsi:type="dcterms:W3CDTF">2026-02-24T12:04:00Z</dcterms:created>
  <dcterms:modified xsi:type="dcterms:W3CDTF">2026-02-24T12:43:00Z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